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AB3B" w14:textId="77777777" w:rsidR="00047F15" w:rsidRDefault="00047F15" w:rsidP="00047F15">
      <w:pPr>
        <w:pStyle w:val="Tekstprzypisudolnego"/>
        <w:spacing w:after="40"/>
        <w:jc w:val="right"/>
        <w:rPr>
          <w:rFonts w:ascii="Open Sans Light" w:hAnsi="Open Sans Light" w:cs="Open Sans Light"/>
          <w:b/>
        </w:rPr>
      </w:pPr>
      <w:r w:rsidRPr="004008D3">
        <w:rPr>
          <w:rFonts w:ascii="Open Sans Light" w:hAnsi="Open Sans Light" w:cs="Open Sans Light"/>
          <w:b/>
        </w:rPr>
        <w:t>Załącznik nr 2 do SWZ</w:t>
      </w:r>
      <w:r w:rsidRPr="001A66E6">
        <w:rPr>
          <w:rFonts w:ascii="Open Sans Light" w:hAnsi="Open Sans Light" w:cs="Open Sans Light"/>
          <w:b/>
        </w:rPr>
        <w:t xml:space="preserve"> </w:t>
      </w:r>
    </w:p>
    <w:p w14:paraId="6409E21B" w14:textId="77777777" w:rsidR="00047F15" w:rsidRDefault="00047F15" w:rsidP="00047F15">
      <w:pPr>
        <w:pStyle w:val="Tekstprzypisudolnego"/>
        <w:spacing w:after="40"/>
        <w:jc w:val="right"/>
        <w:rPr>
          <w:rFonts w:ascii="Open Sans Light" w:hAnsi="Open Sans Light" w:cs="Open Sans Light"/>
          <w:b/>
          <w:lang w:val="pl-PL"/>
        </w:rPr>
      </w:pPr>
      <w:r w:rsidRPr="00F038FE">
        <w:rPr>
          <w:rFonts w:ascii="Open Sans Light" w:hAnsi="Open Sans Light" w:cs="Open Sans Light"/>
          <w:b/>
        </w:rPr>
        <w:t xml:space="preserve">Załącznik nr 1 do </w:t>
      </w:r>
      <w:r>
        <w:rPr>
          <w:rFonts w:ascii="Open Sans Light" w:hAnsi="Open Sans Light" w:cs="Open Sans Light"/>
          <w:b/>
          <w:lang w:val="pl-PL"/>
        </w:rPr>
        <w:t>U</w:t>
      </w:r>
      <w:r w:rsidRPr="00F038FE">
        <w:rPr>
          <w:rFonts w:ascii="Open Sans Light" w:hAnsi="Open Sans Light" w:cs="Open Sans Light"/>
          <w:b/>
        </w:rPr>
        <w:t>mowy</w:t>
      </w:r>
      <w:r>
        <w:rPr>
          <w:rFonts w:ascii="Open Sans Light" w:hAnsi="Open Sans Light" w:cs="Open Sans Light"/>
          <w:b/>
          <w:lang w:val="pl-PL"/>
        </w:rPr>
        <w:t xml:space="preserve"> </w:t>
      </w:r>
    </w:p>
    <w:p w14:paraId="6A340052" w14:textId="77777777" w:rsidR="00047F15" w:rsidRPr="004008D3" w:rsidRDefault="00047F15" w:rsidP="00047F15">
      <w:pPr>
        <w:jc w:val="right"/>
        <w:rPr>
          <w:rFonts w:ascii="Open Sans Light" w:hAnsi="Open Sans Light" w:cs="Open Sans Light"/>
          <w:b/>
          <w:sz w:val="20"/>
        </w:rPr>
      </w:pPr>
    </w:p>
    <w:tbl>
      <w:tblPr>
        <w:tblW w:w="100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3"/>
      </w:tblGrid>
      <w:tr w:rsidR="00047F15" w:rsidRPr="00A635CD" w14:paraId="77B98D39" w14:textId="77777777" w:rsidTr="000E1874">
        <w:trPr>
          <w:trHeight w:val="480"/>
        </w:trPr>
        <w:tc>
          <w:tcPr>
            <w:tcW w:w="1009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FD33CF" w14:textId="77777777" w:rsidR="00047F15" w:rsidRPr="004F368B" w:rsidRDefault="00047F15" w:rsidP="000E1874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B746DE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14:paraId="246BBBAB" w14:textId="77777777" w:rsidR="00047F15" w:rsidRDefault="00047F15" w:rsidP="00047F15">
      <w:pPr>
        <w:tabs>
          <w:tab w:val="left" w:pos="384"/>
        </w:tabs>
        <w:rPr>
          <w:rFonts w:ascii="Arial" w:hAnsi="Arial" w:cs="Arial"/>
          <w:sz w:val="20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047F15" w:rsidRPr="00C35A1B" w14:paraId="4F751239" w14:textId="77777777" w:rsidTr="000E1874">
        <w:trPr>
          <w:trHeight w:val="1502"/>
        </w:trPr>
        <w:tc>
          <w:tcPr>
            <w:tcW w:w="10064" w:type="dxa"/>
          </w:tcPr>
          <w:p w14:paraId="540B619E" w14:textId="77777777" w:rsidR="00047F15" w:rsidRPr="00C35A1B" w:rsidRDefault="00047F15" w:rsidP="00047F15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suppressAutoHyphens w:val="0"/>
              <w:overflowPunct/>
              <w:autoSpaceDE/>
              <w:spacing w:after="40"/>
              <w:ind w:left="720" w:hanging="720"/>
              <w:contextualSpacing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t>DANE WYKONAWCY:</w:t>
            </w:r>
          </w:p>
          <w:p w14:paraId="53ACC3B6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Nazwa / Dane Wykonawcy: ……………..……………..………………………………………….……….…………….……………...….………………………………………….……....</w:t>
            </w:r>
          </w:p>
          <w:p w14:paraId="25DD0ABD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………………………………………………………………………………………………………..…….…………………………………………………………</w:t>
            </w:r>
          </w:p>
          <w:p w14:paraId="2BF1C489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Siedziba / Adres: ………………………………………………………………………………………………………..……..……..……..…....………………………………....</w:t>
            </w:r>
          </w:p>
          <w:p w14:paraId="750D875F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………………………………………………………………………………………………………………………………………………..…………..............</w:t>
            </w:r>
          </w:p>
          <w:p w14:paraId="230F2BEB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NIP/REGON:……………………………………………………………………………………………………………………………..………….............</w:t>
            </w:r>
          </w:p>
          <w:p w14:paraId="18149923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Nr telefonu: ………………………………………………………………. E-mail: …………………………………………………………………….… Osoba upoważniona do kontaktów w trakcie procedury: .…………………………………………..…………………………………………………………………………………………………………………………</w:t>
            </w:r>
          </w:p>
          <w:p w14:paraId="6943811F" w14:textId="77777777" w:rsidR="00047F15" w:rsidRPr="00C35A1B" w:rsidRDefault="00047F15" w:rsidP="000E1874">
            <w:pPr>
              <w:spacing w:after="40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Dane teleadresowe, na które należy przekazywać korespondencję związaną z niniejszym postępowaniem:</w:t>
            </w:r>
          </w:p>
          <w:p w14:paraId="5DBD5EF2" w14:textId="77777777" w:rsidR="00047F15" w:rsidRPr="00C35A1B" w:rsidRDefault="00047F15" w:rsidP="000E1874">
            <w:pPr>
              <w:spacing w:after="40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faks………………………………………………………………………………………………………………………………………..………………………..</w:t>
            </w:r>
          </w:p>
          <w:p w14:paraId="44F05E34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adres skrzynki </w:t>
            </w:r>
            <w:proofErr w:type="spellStart"/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ePUAP</w:t>
            </w:r>
            <w:proofErr w:type="spellEnd"/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545AC722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e-mail………………………………………………………………………….….…..…………………………………………………………………………</w:t>
            </w:r>
          </w:p>
          <w:p w14:paraId="39963FD0" w14:textId="77777777" w:rsidR="00047F15" w:rsidRPr="00C35A1B" w:rsidRDefault="00047F15" w:rsidP="000E1874">
            <w:pPr>
              <w:pStyle w:val="Tekstprzypisudolnego"/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Adres do korespondencji (jeżeli inny niż adres siedziby): …………………………………………………….…………………………..</w:t>
            </w:r>
          </w:p>
          <w:p w14:paraId="541AEDF2" w14:textId="77777777" w:rsidR="00047F15" w:rsidRPr="00C35A1B" w:rsidRDefault="00047F15" w:rsidP="000E1874">
            <w:pPr>
              <w:pStyle w:val="Tekstprzypisudolnego"/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……………………………………………………………………………………………………………………...…………………………………………………</w:t>
            </w:r>
          </w:p>
          <w:p w14:paraId="28273F85" w14:textId="77777777" w:rsidR="00047F15" w:rsidRPr="00C35A1B" w:rsidRDefault="00047F15" w:rsidP="000E1874">
            <w:pPr>
              <w:pStyle w:val="Tekstpodstawowywcity2"/>
              <w:suppressAutoHyphens w:val="0"/>
              <w:overflowPunct/>
              <w:autoSpaceDE/>
              <w:spacing w:after="40" w:line="240" w:lineRule="auto"/>
              <w:ind w:left="0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Wykonawca jest: </w:t>
            </w:r>
            <w:r w:rsidRPr="00C35A1B">
              <w:rPr>
                <w:rFonts w:ascii="Open Sans Light" w:eastAsia="Calibri" w:hAnsi="Open Sans Light" w:cs="Open Sans Light"/>
                <w:i/>
                <w:sz w:val="18"/>
                <w:szCs w:val="18"/>
                <w:lang w:eastAsia="en-US"/>
              </w:rPr>
              <w:t>(właściwe zaznaczyć)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:</w:t>
            </w:r>
          </w:p>
          <w:p w14:paraId="04BCACA8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 xml:space="preserve">mikroprzedsiębiorstwem, </w:t>
            </w:r>
          </w:p>
          <w:p w14:paraId="55386C9E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 xml:space="preserve">małym przedsiębiorstwem, </w:t>
            </w:r>
          </w:p>
          <w:p w14:paraId="70ABBD17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>średnim przedsiębiorstwem,</w:t>
            </w:r>
          </w:p>
          <w:p w14:paraId="07821771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>jednoosobową działalnością gospodarczą,</w:t>
            </w:r>
          </w:p>
          <w:p w14:paraId="24C9F5BC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>osobą fizyczną nieprowadzącą działalności gospodarczej,</w:t>
            </w:r>
          </w:p>
          <w:p w14:paraId="72E50329" w14:textId="77777777" w:rsidR="00047F15" w:rsidRPr="00C35A1B" w:rsidRDefault="00047F15" w:rsidP="00047F15">
            <w:pPr>
              <w:numPr>
                <w:ilvl w:val="0"/>
                <w:numId w:val="5"/>
              </w:numPr>
              <w:suppressAutoHyphens w:val="0"/>
              <w:overflowPunct/>
              <w:autoSpaceDE/>
              <w:ind w:left="643"/>
              <w:jc w:val="both"/>
              <w:textAlignment w:val="auto"/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</w:pPr>
            <w:r w:rsidRPr="00C35A1B">
              <w:rPr>
                <w:rFonts w:ascii="Open Sans Light" w:eastAsia="Calibri" w:hAnsi="Open Sans Light" w:cs="Open Sans Light"/>
                <w:sz w:val="18"/>
                <w:szCs w:val="18"/>
                <w:lang w:eastAsia="en-GB"/>
              </w:rPr>
              <w:t>inny rodzaj (w tym duże przedsiębiorstwo).</w:t>
            </w:r>
          </w:p>
          <w:p w14:paraId="56B7423D" w14:textId="77777777" w:rsidR="00047F15" w:rsidRPr="00C35A1B" w:rsidRDefault="00047F15" w:rsidP="000E1874">
            <w:pPr>
              <w:pStyle w:val="Tekstprzypisudolnego"/>
              <w:spacing w:after="40"/>
              <w:rPr>
                <w:rFonts w:ascii="Open Sans Light" w:hAnsi="Open Sans Light" w:cs="Open Sans Light"/>
                <w:sz w:val="18"/>
                <w:szCs w:val="18"/>
              </w:rPr>
            </w:pPr>
          </w:p>
        </w:tc>
      </w:tr>
      <w:tr w:rsidR="00047F15" w:rsidRPr="00E34DD5" w14:paraId="03688813" w14:textId="77777777" w:rsidTr="000E1874">
        <w:trPr>
          <w:trHeight w:val="982"/>
        </w:trPr>
        <w:tc>
          <w:tcPr>
            <w:tcW w:w="10064" w:type="dxa"/>
            <w:shd w:val="clear" w:color="auto" w:fill="auto"/>
          </w:tcPr>
          <w:p w14:paraId="5948FC68" w14:textId="77777777" w:rsidR="00047F15" w:rsidRPr="00E34DD5" w:rsidRDefault="00047F15" w:rsidP="00047F15">
            <w:pPr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E34DD5">
              <w:rPr>
                <w:rFonts w:ascii="Open Sans Light" w:hAnsi="Open Sans Light" w:cs="Open Sans Light"/>
                <w:b/>
                <w:sz w:val="18"/>
                <w:szCs w:val="18"/>
              </w:rPr>
              <w:t>OFEROWANY PRZEDMIOT ZAMÓWIENIA:</w:t>
            </w:r>
          </w:p>
          <w:p w14:paraId="60080A9B" w14:textId="77777777" w:rsidR="00047F15" w:rsidRPr="00E34DD5" w:rsidRDefault="00047F15" w:rsidP="000E1874">
            <w:pPr>
              <w:spacing w:after="40"/>
              <w:jc w:val="both"/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2F8BBA92" w14:textId="77777777" w:rsidR="00047F15" w:rsidRDefault="00047F15" w:rsidP="000E1874">
            <w:pPr>
              <w:spacing w:after="40"/>
              <w:jc w:val="center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Część nr 1 – </w:t>
            </w:r>
            <w:r>
              <w:rPr>
                <w:rFonts w:ascii="Open Sans Light" w:hAnsi="Open Sans Light" w:cs="Open Sans Light"/>
                <w:b/>
                <w:sz w:val="20"/>
              </w:rPr>
              <w:t>Z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apewnienie </w:t>
            </w:r>
            <w:r>
              <w:rPr>
                <w:rFonts w:ascii="Open Sans Light" w:hAnsi="Open Sans Light" w:cs="Open Sans Light"/>
                <w:b/>
                <w:sz w:val="20"/>
              </w:rPr>
              <w:t>usług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serwisowych</w:t>
            </w:r>
            <w:r>
              <w:rPr>
                <w:rFonts w:ascii="Open Sans Light" w:hAnsi="Open Sans Light" w:cs="Open Sans Light"/>
                <w:b/>
                <w:sz w:val="20"/>
              </w:rPr>
              <w:t xml:space="preserve"> 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i </w:t>
            </w:r>
            <w:r>
              <w:rPr>
                <w:rFonts w:ascii="Open Sans Light" w:hAnsi="Open Sans Light" w:cs="Open Sans Light"/>
                <w:b/>
                <w:sz w:val="20"/>
              </w:rPr>
              <w:t>aktualizacji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oprogramowania dla </w:t>
            </w:r>
            <w:r>
              <w:rPr>
                <w:rFonts w:ascii="Open Sans Light" w:hAnsi="Open Sans Light" w:cs="Open Sans Light"/>
                <w:b/>
                <w:sz w:val="20"/>
              </w:rPr>
              <w:t xml:space="preserve">produktów 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Cisco </w:t>
            </w:r>
            <w:r w:rsidRPr="00EB153D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</w:t>
            </w:r>
          </w:p>
          <w:p w14:paraId="1E8139D9" w14:textId="77777777" w:rsidR="00047F15" w:rsidRDefault="00047F15" w:rsidP="00047F15">
            <w:pPr>
              <w:pStyle w:val="Akapitzlist"/>
              <w:numPr>
                <w:ilvl w:val="0"/>
                <w:numId w:val="7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Oferujemy usługę, która 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spełnia wymagania wskazane w Opisie przedmiotu zamówienia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5E950642" w14:textId="77777777" w:rsidR="00047F15" w:rsidRPr="009157E5" w:rsidRDefault="00047F15" w:rsidP="00047F15">
            <w:pPr>
              <w:pStyle w:val="Akapitzlist"/>
              <w:numPr>
                <w:ilvl w:val="0"/>
                <w:numId w:val="7"/>
              </w:numPr>
              <w:spacing w:before="240" w:after="120"/>
              <w:ind w:left="312"/>
              <w:contextualSpacing/>
              <w:jc w:val="both"/>
              <w:rPr>
                <w:rFonts w:ascii="Open Sans Light" w:hAnsi="Open Sans Light" w:cs="Open Sans Light"/>
                <w:b/>
                <w:bCs/>
                <w:sz w:val="20"/>
              </w:rPr>
            </w:pPr>
            <w:r w:rsidRPr="009157E5">
              <w:rPr>
                <w:rFonts w:ascii="Open Sans Light" w:hAnsi="Open Sans Light" w:cs="Open Sans Light"/>
                <w:b/>
                <w:bCs/>
                <w:sz w:val="20"/>
              </w:rPr>
              <w:t>Oferujemy całkowitą wartość brutto ………………….. PLN (słownie zł: ………………..……………………………….)</w:t>
            </w:r>
          </w:p>
          <w:p w14:paraId="161DF64F" w14:textId="77777777" w:rsidR="00047F15" w:rsidRPr="00C06D72" w:rsidRDefault="00047F15" w:rsidP="00047F15">
            <w:pPr>
              <w:pStyle w:val="Akapitzlist"/>
              <w:numPr>
                <w:ilvl w:val="0"/>
                <w:numId w:val="7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Oświadczamy, że 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wartość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 brutto uwzględnia wszystkie koszty związane z realizacją przedmiotu zamówienia zgodnie ze opisem przedmiotu zamówienia oraz projektowanymi postanowieniami Umowy określonymi w niniejszej SWZ.</w:t>
            </w:r>
          </w:p>
          <w:p w14:paraId="167EF07F" w14:textId="77777777" w:rsidR="00047F15" w:rsidRDefault="00047F15" w:rsidP="00047F15">
            <w:pPr>
              <w:pStyle w:val="Akapitzlist"/>
              <w:numPr>
                <w:ilvl w:val="0"/>
                <w:numId w:val="7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Oświadczamy, że zrealizujemy zamówienie w terminie określonym w SWZ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1EDCE9AB" w14:textId="77777777" w:rsidR="00047F15" w:rsidRDefault="00047F15" w:rsidP="000E1874">
            <w:pPr>
              <w:pStyle w:val="Akapitzlist"/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</w:p>
          <w:p w14:paraId="1BFCFB12" w14:textId="77777777" w:rsidR="00047F15" w:rsidRDefault="00047F15" w:rsidP="000E1874">
            <w:pPr>
              <w:spacing w:after="40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Część nr </w:t>
            </w:r>
            <w:r>
              <w:rPr>
                <w:rFonts w:ascii="Open Sans Light" w:hAnsi="Open Sans Light" w:cs="Open Sans Light"/>
                <w:b/>
                <w:sz w:val="20"/>
              </w:rPr>
              <w:t xml:space="preserve">2 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– </w:t>
            </w:r>
            <w:r>
              <w:rPr>
                <w:rFonts w:ascii="Open Sans Light" w:hAnsi="Open Sans Light" w:cs="Open Sans Light"/>
                <w:b/>
                <w:sz w:val="20"/>
              </w:rPr>
              <w:t>Z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apewnienie </w:t>
            </w:r>
            <w:r>
              <w:rPr>
                <w:rFonts w:ascii="Open Sans Light" w:hAnsi="Open Sans Light" w:cs="Open Sans Light"/>
                <w:b/>
                <w:sz w:val="20"/>
              </w:rPr>
              <w:t>usług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serwisowych i </w:t>
            </w:r>
            <w:r>
              <w:rPr>
                <w:rFonts w:ascii="Open Sans Light" w:hAnsi="Open Sans Light" w:cs="Open Sans Light"/>
                <w:b/>
                <w:sz w:val="20"/>
              </w:rPr>
              <w:t>aktualizacji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oprogramowania dla </w:t>
            </w:r>
            <w:r w:rsidRPr="00721778">
              <w:rPr>
                <w:rFonts w:ascii="Open Sans Light" w:hAnsi="Open Sans Light" w:cs="Open Sans Light"/>
                <w:b/>
                <w:sz w:val="20"/>
              </w:rPr>
              <w:t xml:space="preserve">produktów </w:t>
            </w:r>
            <w:proofErr w:type="spellStart"/>
            <w:r w:rsidRPr="004B3230">
              <w:rPr>
                <w:rFonts w:ascii="Open Sans Light" w:hAnsi="Open Sans Light" w:cs="Open Sans Light"/>
                <w:b/>
                <w:sz w:val="20"/>
              </w:rPr>
              <w:t>Check</w:t>
            </w:r>
            <w:proofErr w:type="spellEnd"/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Point </w:t>
            </w:r>
            <w:r w:rsidRPr="00EB153D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</w:t>
            </w:r>
          </w:p>
          <w:p w14:paraId="5338B2FC" w14:textId="77777777" w:rsidR="00047F15" w:rsidRDefault="00047F15" w:rsidP="00047F15">
            <w:pPr>
              <w:pStyle w:val="Akapitzlist"/>
              <w:numPr>
                <w:ilvl w:val="0"/>
                <w:numId w:val="8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Oferujemy usługę, która 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spełnia wymagania wskazane w Opisie przedmiotu zamówienia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41375865" w14:textId="77777777" w:rsidR="00047F15" w:rsidRPr="009157E5" w:rsidRDefault="00047F15" w:rsidP="00047F15">
            <w:pPr>
              <w:pStyle w:val="Akapitzlist"/>
              <w:numPr>
                <w:ilvl w:val="0"/>
                <w:numId w:val="8"/>
              </w:numPr>
              <w:spacing w:after="40"/>
              <w:ind w:left="318"/>
              <w:contextualSpacing/>
              <w:jc w:val="both"/>
              <w:rPr>
                <w:rFonts w:ascii="Open Sans Light" w:hAnsi="Open Sans Light" w:cs="Open Sans Light"/>
                <w:b/>
                <w:bCs/>
                <w:sz w:val="20"/>
              </w:rPr>
            </w:pPr>
            <w:r w:rsidRPr="009157E5">
              <w:rPr>
                <w:rFonts w:ascii="Open Sans Light" w:hAnsi="Open Sans Light" w:cs="Open Sans Light"/>
                <w:b/>
                <w:bCs/>
                <w:sz w:val="20"/>
              </w:rPr>
              <w:t>Oferujemy całkowitą wartość brutto ………………….. PLN (słownie zł: ………………..……………………………….)</w:t>
            </w:r>
          </w:p>
          <w:p w14:paraId="0346F549" w14:textId="77777777" w:rsidR="00047F15" w:rsidRPr="00C06D72" w:rsidRDefault="00047F15" w:rsidP="00047F15">
            <w:pPr>
              <w:pStyle w:val="Akapitzlist"/>
              <w:numPr>
                <w:ilvl w:val="0"/>
                <w:numId w:val="8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Oświadczamy, że 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wartość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 brutto uwzględnia wszystkie koszty związane z realizacją przedmiotu zamówienia zgodnie ze opisem przedmiotu zamówienia oraz projektowanymi postanowieniami Umowy określonymi w niniejszej SWZ.</w:t>
            </w:r>
          </w:p>
          <w:p w14:paraId="543C95C9" w14:textId="77777777" w:rsidR="00047F15" w:rsidRDefault="00047F15" w:rsidP="00047F15">
            <w:pPr>
              <w:pStyle w:val="Akapitzlist"/>
              <w:numPr>
                <w:ilvl w:val="0"/>
                <w:numId w:val="8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Oświadczamy, że zrealizujemy zamówienie w terminie określonym w SWZ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334B1691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62AD7B49" w14:textId="77777777" w:rsidR="00047F15" w:rsidRDefault="00047F15" w:rsidP="000E1874">
            <w:pPr>
              <w:spacing w:after="40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Część nr </w:t>
            </w:r>
            <w:r>
              <w:rPr>
                <w:rFonts w:ascii="Open Sans Light" w:hAnsi="Open Sans Light" w:cs="Open Sans Light"/>
                <w:b/>
                <w:sz w:val="20"/>
              </w:rPr>
              <w:t xml:space="preserve">3 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– </w:t>
            </w:r>
            <w:r>
              <w:rPr>
                <w:rFonts w:ascii="Open Sans Light" w:hAnsi="Open Sans Light" w:cs="Open Sans Light"/>
                <w:b/>
                <w:sz w:val="20"/>
              </w:rPr>
              <w:t>Z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apewnienie </w:t>
            </w:r>
            <w:r>
              <w:rPr>
                <w:rFonts w:ascii="Open Sans Light" w:hAnsi="Open Sans Light" w:cs="Open Sans Light"/>
                <w:b/>
                <w:sz w:val="20"/>
              </w:rPr>
              <w:t>usług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 serwisowych dla </w:t>
            </w:r>
            <w:r w:rsidRPr="00721778">
              <w:rPr>
                <w:rFonts w:ascii="Open Sans Light" w:hAnsi="Open Sans Light" w:cs="Open Sans Light"/>
                <w:b/>
                <w:sz w:val="20"/>
              </w:rPr>
              <w:t>produktów R</w:t>
            </w:r>
            <w:r w:rsidRPr="004B3230">
              <w:rPr>
                <w:rFonts w:ascii="Open Sans Light" w:hAnsi="Open Sans Light" w:cs="Open Sans Light"/>
                <w:b/>
                <w:sz w:val="20"/>
              </w:rPr>
              <w:t xml:space="preserve">SA </w:t>
            </w:r>
            <w:r w:rsidRPr="00EB153D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(wypełnić jeśli dotyczy)</w:t>
            </w: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</w:t>
            </w:r>
          </w:p>
          <w:p w14:paraId="345F8BB8" w14:textId="77777777" w:rsidR="00047F15" w:rsidRDefault="00047F15" w:rsidP="00047F15">
            <w:pPr>
              <w:pStyle w:val="Akapitzlist"/>
              <w:numPr>
                <w:ilvl w:val="0"/>
                <w:numId w:val="9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Oferujemy usługę, która 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spełnia wymagania wskazane w Opisie przedmiotu zamówienia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507FD068" w14:textId="77777777" w:rsidR="00047F15" w:rsidRPr="009157E5" w:rsidRDefault="00047F15" w:rsidP="00047F15">
            <w:pPr>
              <w:pStyle w:val="Akapitzlist"/>
              <w:numPr>
                <w:ilvl w:val="0"/>
                <w:numId w:val="9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9157E5">
              <w:rPr>
                <w:rFonts w:ascii="Open Sans Light" w:hAnsi="Open Sans Light" w:cs="Open Sans Light"/>
                <w:b/>
                <w:bCs/>
                <w:sz w:val="20"/>
              </w:rPr>
              <w:t>Oferujemy całkowitą wartość brutto ………………….. PLN (słownie zł: ………………..……………………………….)</w:t>
            </w:r>
          </w:p>
          <w:p w14:paraId="526B1952" w14:textId="77777777" w:rsidR="00047F15" w:rsidRPr="001F2963" w:rsidRDefault="00047F15" w:rsidP="000E1874">
            <w:pPr>
              <w:spacing w:after="40"/>
              <w:contextualSpacing/>
              <w:jc w:val="both"/>
              <w:rPr>
                <w:rFonts w:ascii="Open Sans Light" w:hAnsi="Open Sans Light" w:cs="Open Sans Light"/>
                <w:b/>
                <w:bCs/>
                <w:sz w:val="20"/>
              </w:rPr>
            </w:pPr>
          </w:p>
          <w:p w14:paraId="71B73C12" w14:textId="77777777" w:rsidR="00047F15" w:rsidRPr="00C06D72" w:rsidRDefault="00047F15" w:rsidP="00047F15">
            <w:pPr>
              <w:pStyle w:val="Akapitzlist"/>
              <w:numPr>
                <w:ilvl w:val="0"/>
                <w:numId w:val="9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lastRenderedPageBreak/>
              <w:t xml:space="preserve">Oświadczamy, że 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wartość</w:t>
            </w: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 xml:space="preserve"> brutto uwzględnia wszystkie koszty związane z realizacją przedmiotu zamówienia zgodnie ze opisem przedmiotu zamówienia oraz projektowanymi postanowieniami Umowy określonymi w niniejszej SWZ.</w:t>
            </w:r>
          </w:p>
          <w:p w14:paraId="1D888437" w14:textId="77777777" w:rsidR="00047F15" w:rsidRDefault="00047F15" w:rsidP="00047F15">
            <w:pPr>
              <w:pStyle w:val="Akapitzlist"/>
              <w:numPr>
                <w:ilvl w:val="0"/>
                <w:numId w:val="9"/>
              </w:numPr>
              <w:spacing w:after="40"/>
              <w:ind w:left="312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C06D72">
              <w:rPr>
                <w:rFonts w:ascii="Open Sans Light" w:hAnsi="Open Sans Light" w:cs="Open Sans Light"/>
                <w:bCs/>
                <w:sz w:val="18"/>
                <w:szCs w:val="18"/>
              </w:rPr>
              <w:t>Oświadczamy, że zrealizujemy zamówienie w terminie określonym w SWZ</w:t>
            </w:r>
            <w:r>
              <w:rPr>
                <w:rFonts w:ascii="Open Sans Light" w:hAnsi="Open Sans Light" w:cs="Open Sans Light"/>
                <w:bCs/>
                <w:sz w:val="18"/>
                <w:szCs w:val="18"/>
              </w:rPr>
              <w:t>.</w:t>
            </w:r>
          </w:p>
          <w:p w14:paraId="1944E742" w14:textId="77777777" w:rsidR="00047F15" w:rsidRPr="00E34DD5" w:rsidRDefault="00047F15" w:rsidP="000E1874">
            <w:pPr>
              <w:spacing w:after="40"/>
              <w:jc w:val="both"/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</w:tc>
      </w:tr>
      <w:tr w:rsidR="00047F15" w:rsidRPr="00C35A1B" w14:paraId="4ED81D38" w14:textId="77777777" w:rsidTr="000E1874">
        <w:trPr>
          <w:trHeight w:val="3532"/>
        </w:trPr>
        <w:tc>
          <w:tcPr>
            <w:tcW w:w="10064" w:type="dxa"/>
            <w:shd w:val="clear" w:color="auto" w:fill="auto"/>
          </w:tcPr>
          <w:p w14:paraId="5C39041D" w14:textId="77777777" w:rsidR="00047F15" w:rsidRPr="00A6402A" w:rsidRDefault="00047F15" w:rsidP="00047F15">
            <w:pPr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20"/>
              </w:rPr>
            </w:pPr>
            <w:r w:rsidRPr="00A6402A">
              <w:rPr>
                <w:rFonts w:ascii="Open Sans Light" w:hAnsi="Open Sans Light" w:cs="Open Sans Light"/>
                <w:b/>
                <w:sz w:val="20"/>
              </w:rPr>
              <w:lastRenderedPageBreak/>
              <w:t>WADIUM</w:t>
            </w:r>
          </w:p>
          <w:p w14:paraId="125FA3C1" w14:textId="77777777" w:rsidR="00047F15" w:rsidRPr="00C803E4" w:rsidRDefault="00047F15" w:rsidP="00047F15">
            <w:pPr>
              <w:pStyle w:val="Akapitzlist"/>
              <w:numPr>
                <w:ilvl w:val="0"/>
                <w:numId w:val="6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 xml:space="preserve">Oświadczamy, że uważamy się za związanych niniejszą ofertą na czas wskazany w SWZ, </w:t>
            </w:r>
          </w:p>
          <w:p w14:paraId="7A19E712" w14:textId="77777777" w:rsidR="00047F15" w:rsidRPr="008F52C7" w:rsidRDefault="00047F15" w:rsidP="000E1874">
            <w:pPr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>
              <w:rPr>
                <w:rFonts w:ascii="Open Sans Light" w:hAnsi="Open Sans Light" w:cs="Open Sans Light"/>
                <w:bCs/>
                <w:sz w:val="20"/>
              </w:rPr>
              <w:t>n</w:t>
            </w:r>
            <w:r w:rsidRPr="008F52C7">
              <w:rPr>
                <w:rFonts w:ascii="Open Sans Light" w:hAnsi="Open Sans Light" w:cs="Open Sans Light"/>
                <w:bCs/>
                <w:sz w:val="20"/>
              </w:rPr>
              <w:t xml:space="preserve">a potwierdzenie tego wnieśliśmy wadium w wysokości: </w:t>
            </w:r>
          </w:p>
          <w:p w14:paraId="4EC29413" w14:textId="77777777" w:rsidR="00047F15" w:rsidRDefault="00047F15" w:rsidP="000E1874">
            <w:pPr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8F52C7">
              <w:rPr>
                <w:rFonts w:ascii="Open Sans Light" w:hAnsi="Open Sans Light" w:cs="Open Sans Light"/>
                <w:bCs/>
                <w:sz w:val="20"/>
              </w:rPr>
              <w:t xml:space="preserve"> ……………....................................... w formie .......................................................................</w:t>
            </w:r>
          </w:p>
          <w:p w14:paraId="19B78488" w14:textId="77777777" w:rsidR="00047F15" w:rsidRPr="00C803E4" w:rsidRDefault="00047F15" w:rsidP="00047F15">
            <w:pPr>
              <w:pStyle w:val="Akapitzlist"/>
              <w:numPr>
                <w:ilvl w:val="0"/>
                <w:numId w:val="6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Wpłacone w pieniądzu wadium prosimy zwrócić na nasz rachunek bankowy:</w:t>
            </w:r>
          </w:p>
          <w:p w14:paraId="306410E7" w14:textId="77777777" w:rsidR="00047F15" w:rsidRPr="00C803E4" w:rsidRDefault="00047F15" w:rsidP="000E1874">
            <w:pPr>
              <w:pStyle w:val="Akapitzlist"/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…………………………………………………………………………………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……………………………………</w:t>
            </w:r>
          </w:p>
          <w:p w14:paraId="09E929F0" w14:textId="77777777" w:rsidR="00047F15" w:rsidRPr="00C803E4" w:rsidRDefault="00047F15" w:rsidP="000E1874">
            <w:pPr>
              <w:pStyle w:val="Akapitzlist"/>
              <w:suppressAutoHyphens w:val="0"/>
              <w:overflowPunct/>
              <w:autoSpaceDE/>
              <w:spacing w:after="40"/>
              <w:ind w:left="59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</w:pP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(podać nazwę banku oraz nr konta – dla wnoszących wadium w pieniądzu)</w:t>
            </w:r>
          </w:p>
          <w:p w14:paraId="50FAA29F" w14:textId="77777777" w:rsidR="00047F15" w:rsidRPr="00C803E4" w:rsidRDefault="00047F15" w:rsidP="00047F15">
            <w:pPr>
              <w:pStyle w:val="Akapitzlist"/>
              <w:numPr>
                <w:ilvl w:val="0"/>
                <w:numId w:val="6"/>
              </w:numPr>
              <w:suppressAutoHyphens w:val="0"/>
              <w:overflowPunct/>
              <w:autoSpaceDE/>
              <w:spacing w:after="40"/>
              <w:ind w:left="484" w:hanging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Wadium wniesione w innej formie niż w pieniądzu prosimy zwrócić gwarantowi/poręczycielowi na następujący adres e-mail:</w:t>
            </w:r>
          </w:p>
          <w:p w14:paraId="3A3D7DB6" w14:textId="77777777" w:rsidR="00047F15" w:rsidRPr="00C803E4" w:rsidRDefault="00047F15" w:rsidP="000E1874">
            <w:pPr>
              <w:pStyle w:val="Akapitzlist"/>
              <w:suppressAutoHyphens w:val="0"/>
              <w:overflowPunct/>
              <w:autoSpaceDE/>
              <w:spacing w:after="40"/>
              <w:ind w:left="484"/>
              <w:contextualSpacing/>
              <w:jc w:val="both"/>
              <w:textAlignment w:val="auto"/>
              <w:rPr>
                <w:rFonts w:ascii="Open Sans Light" w:hAnsi="Open Sans Light" w:cs="Open Sans Light"/>
                <w:bCs/>
                <w:sz w:val="20"/>
              </w:rPr>
            </w:pP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………………………………………………………………………………………………………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…………………………………..</w:t>
            </w:r>
            <w:r w:rsidRPr="00C803E4">
              <w:rPr>
                <w:rFonts w:ascii="Open Sans Light" w:hAnsi="Open Sans Light" w:cs="Open Sans Light"/>
                <w:bCs/>
                <w:sz w:val="20"/>
              </w:rPr>
              <w:t>…………</w:t>
            </w:r>
            <w:r>
              <w:rPr>
                <w:rFonts w:ascii="Open Sans Light" w:hAnsi="Open Sans Light" w:cs="Open Sans Light"/>
                <w:bCs/>
                <w:sz w:val="20"/>
              </w:rPr>
              <w:t>…</w:t>
            </w:r>
          </w:p>
          <w:p w14:paraId="640C81B0" w14:textId="77777777" w:rsidR="00047F15" w:rsidRPr="00C35A1B" w:rsidRDefault="00047F15" w:rsidP="000E1874">
            <w:pPr>
              <w:spacing w:after="40"/>
              <w:ind w:left="596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</w:t>
            </w: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 xml:space="preserve">Podać adres e-mail gwaranta lub poręczyciela – do przesłania oświadczenia o zwolnieniu wadium, </w:t>
            </w:r>
            <w:r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br/>
            </w:r>
            <w:r w:rsidRPr="00C803E4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dla wnoszących wadium w innej formie niż w pieniądzu</w:t>
            </w:r>
            <w:r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47F15" w:rsidRPr="00C35A1B" w14:paraId="7CC68F15" w14:textId="77777777" w:rsidTr="000E1874">
        <w:trPr>
          <w:trHeight w:val="268"/>
        </w:trPr>
        <w:tc>
          <w:tcPr>
            <w:tcW w:w="10064" w:type="dxa"/>
            <w:shd w:val="clear" w:color="auto" w:fill="auto"/>
          </w:tcPr>
          <w:p w14:paraId="53E5D6D8" w14:textId="77777777" w:rsidR="00047F15" w:rsidRPr="00453CAD" w:rsidRDefault="00047F15" w:rsidP="00047F15">
            <w:pPr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453CAD">
              <w:rPr>
                <w:rFonts w:ascii="Open Sans Light" w:hAnsi="Open Sans Light" w:cs="Open Sans Light"/>
                <w:b/>
                <w:sz w:val="18"/>
                <w:szCs w:val="18"/>
              </w:rPr>
              <w:t>OŚWIADCZENIA:</w:t>
            </w:r>
          </w:p>
          <w:p w14:paraId="336FECB8" w14:textId="77777777" w:rsidR="00047F15" w:rsidRPr="00C35A1B" w:rsidRDefault="00047F15" w:rsidP="00047F15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overflowPunct/>
              <w:autoSpaceDE/>
              <w:spacing w:after="40" w:line="240" w:lineRule="auto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w cenie oferty zostały uwzględnione wszystkie koszty wykonania zamówienia;</w:t>
            </w:r>
          </w:p>
          <w:p w14:paraId="67D916EC" w14:textId="77777777" w:rsidR="00047F15" w:rsidRPr="00C35A1B" w:rsidRDefault="00047F15" w:rsidP="00047F15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overflowPunct/>
              <w:autoSpaceDE/>
              <w:spacing w:after="40" w:line="240" w:lineRule="auto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zapoznaliśmy się ze Specyfikacją Warunków Zamówienia oraz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projektowanymi postanowieniami umowy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 i nie wnosimy do nich zastrzeżeń oraz przyjmujemy warunki w nich zawarte;</w:t>
            </w:r>
          </w:p>
          <w:p w14:paraId="0E5151E6" w14:textId="77777777" w:rsidR="00047F15" w:rsidRPr="00C35A1B" w:rsidRDefault="00047F15" w:rsidP="00047F15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overflowPunct/>
              <w:autoSpaceDE/>
              <w:spacing w:after="40" w:line="240" w:lineRule="auto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uważamy się za związanych niniejszą ofertą w terminie określonym w SWZ;</w:t>
            </w:r>
          </w:p>
          <w:p w14:paraId="60BFA930" w14:textId="77777777" w:rsidR="00047F15" w:rsidRPr="00C35A1B" w:rsidRDefault="00047F15" w:rsidP="00047F15">
            <w:pPr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overflowPunct/>
              <w:autoSpaceDE/>
              <w:spacing w:after="40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akceptujemy, iż zapłata za zrealizowanie zamówienia nastąpi na zasadach opisanych w </w:t>
            </w: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>projektowan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ych</w:t>
            </w: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 xml:space="preserve"> postanowienia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ch</w:t>
            </w: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 xml:space="preserve"> umowy 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w terminie </w:t>
            </w: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t>do 14 dni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 od daty otrzymania przez Zamawiającego prawidłowo wystawionej faktury;</w:t>
            </w:r>
          </w:p>
          <w:p w14:paraId="33CA7EF7" w14:textId="77777777" w:rsidR="00047F15" w:rsidRPr="00C35A1B" w:rsidRDefault="00047F15" w:rsidP="00047F15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overflowPunct/>
              <w:autoSpaceDE/>
              <w:spacing w:after="40" w:line="240" w:lineRule="auto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color w:val="000000"/>
                <w:sz w:val="18"/>
                <w:szCs w:val="18"/>
              </w:rPr>
              <w:t xml:space="preserve">zostały wypełnione obowiązki informacyjne przewidziane w art. 13 lub art. 14 RODO wobec osób fizycznych, 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od których dane osobowe bezpośrednio lub pośrednio pozyskałem</w:t>
            </w:r>
            <w:r w:rsidRPr="00C35A1B">
              <w:rPr>
                <w:rFonts w:ascii="Open Sans Light" w:hAnsi="Open Sans Light" w:cs="Open Sans Light"/>
                <w:color w:val="000000"/>
                <w:sz w:val="18"/>
                <w:szCs w:val="18"/>
              </w:rPr>
              <w:t xml:space="preserve"> w celu ubiegania się o udzielenie zamówienia publicznego w niniejszym postępowaniu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,</w:t>
            </w:r>
          </w:p>
          <w:p w14:paraId="7A758C1D" w14:textId="77777777" w:rsidR="00047F15" w:rsidRPr="00C35A1B" w:rsidRDefault="00047F15" w:rsidP="00047F15">
            <w:pPr>
              <w:pStyle w:val="Tekstpodstawowywcity2"/>
              <w:numPr>
                <w:ilvl w:val="0"/>
                <w:numId w:val="4"/>
              </w:numPr>
              <w:suppressAutoHyphens w:val="0"/>
              <w:overflowPunct/>
              <w:autoSpaceDE/>
              <w:spacing w:after="40" w:line="240" w:lineRule="auto"/>
              <w:ind w:left="738" w:hanging="426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wybór </w:t>
            </w:r>
            <w:r w:rsidRPr="00C35A1B">
              <w:rPr>
                <w:rFonts w:ascii="Open Sans Light" w:hAnsi="Open Sans Light" w:cs="Open Sans Light"/>
                <w:color w:val="000000"/>
                <w:sz w:val="18"/>
                <w:szCs w:val="18"/>
              </w:rPr>
              <w:t>oferty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 prowadzi do powstania u Zamawiającego obowiązku podatkowego:</w:t>
            </w:r>
          </w:p>
          <w:p w14:paraId="0A8D3232" w14:textId="77777777" w:rsidR="00047F15" w:rsidRPr="00C35A1B" w:rsidRDefault="00047F15" w:rsidP="000E1874">
            <w:pPr>
              <w:spacing w:after="40"/>
              <w:ind w:left="458"/>
              <w:jc w:val="both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TAK / NIE </w:t>
            </w:r>
            <w:r w:rsidRPr="00C35A1B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 xml:space="preserve">(jeżeli TAK, należy podać dane określone w Rozdziale XIV pkt 7 SWZ, </w:t>
            </w:r>
            <w:proofErr w:type="spellStart"/>
            <w:r w:rsidRPr="00C35A1B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tj</w:t>
            </w:r>
            <w:proofErr w:type="spellEnd"/>
            <w:r w:rsidRPr="00C35A1B">
              <w:rPr>
                <w:rFonts w:ascii="Open Sans Light" w:hAnsi="Open Sans Light" w:cs="Open Sans Light"/>
                <w:b/>
                <w:i/>
                <w:iCs/>
                <w:sz w:val="18"/>
                <w:szCs w:val="18"/>
              </w:rPr>
              <w:t>,:</w:t>
            </w:r>
          </w:p>
          <w:p w14:paraId="65CB4CCD" w14:textId="77777777" w:rsidR="00047F15" w:rsidRPr="00C35A1B" w:rsidRDefault="00047F15" w:rsidP="00047F15">
            <w:pPr>
              <w:pStyle w:val="Akapitzlist"/>
              <w:numPr>
                <w:ilvl w:val="1"/>
                <w:numId w:val="4"/>
              </w:numPr>
              <w:tabs>
                <w:tab w:val="left" w:pos="3855"/>
              </w:tabs>
              <w:overflowPunct/>
              <w:autoSpaceDE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nazwa (rodzaj) towaru lub usługi, których dostawa lub świadczenie będą prowadziły do powstania obowiązku podatkowego:</w:t>
            </w:r>
          </w:p>
          <w:p w14:paraId="434E4DDB" w14:textId="77777777" w:rsidR="00047F15" w:rsidRPr="00C35A1B" w:rsidRDefault="00047F15" w:rsidP="000E1874">
            <w:pPr>
              <w:pStyle w:val="Akapitzlist"/>
              <w:tabs>
                <w:tab w:val="left" w:pos="3855"/>
              </w:tabs>
              <w:ind w:left="882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……………………………………………………………………..;</w:t>
            </w:r>
          </w:p>
          <w:p w14:paraId="2E0DAE4A" w14:textId="77777777" w:rsidR="00047F15" w:rsidRPr="00C35A1B" w:rsidRDefault="00047F15" w:rsidP="00047F15">
            <w:pPr>
              <w:pStyle w:val="Akapitzlist"/>
              <w:numPr>
                <w:ilvl w:val="1"/>
                <w:numId w:val="4"/>
              </w:numPr>
              <w:tabs>
                <w:tab w:val="left" w:pos="3855"/>
              </w:tabs>
              <w:overflowPunct/>
              <w:autoSpaceDE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wartość towaru lub usługi objętego obowiązkiem podatkowym Zamawiającego, bez kwoty podatku:</w:t>
            </w:r>
          </w:p>
          <w:p w14:paraId="5DE41DA7" w14:textId="77777777" w:rsidR="00047F15" w:rsidRPr="00C35A1B" w:rsidRDefault="00047F15" w:rsidP="000E1874">
            <w:pPr>
              <w:pStyle w:val="Akapitzlist"/>
              <w:tabs>
                <w:tab w:val="left" w:pos="3855"/>
              </w:tabs>
              <w:ind w:left="882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………………………………………………………………………;</w:t>
            </w:r>
          </w:p>
          <w:p w14:paraId="13528888" w14:textId="77777777" w:rsidR="00047F15" w:rsidRDefault="00047F15" w:rsidP="00047F15">
            <w:pPr>
              <w:pStyle w:val="Akapitzlist"/>
              <w:numPr>
                <w:ilvl w:val="1"/>
                <w:numId w:val="4"/>
              </w:numPr>
              <w:tabs>
                <w:tab w:val="left" w:pos="3855"/>
              </w:tabs>
              <w:overflowPunct/>
              <w:autoSpaceDE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stawka podatku od towarów i usług, która zgodnie z wiedzą Wykonawcy, będzie miała zastosowanie:</w:t>
            </w:r>
          </w:p>
          <w:p w14:paraId="604C7C5B" w14:textId="77777777" w:rsidR="00047F15" w:rsidRPr="00CB7FF9" w:rsidRDefault="00047F15" w:rsidP="00047F15">
            <w:pPr>
              <w:pStyle w:val="Akapitzlist"/>
              <w:numPr>
                <w:ilvl w:val="0"/>
                <w:numId w:val="4"/>
              </w:numPr>
              <w:tabs>
                <w:tab w:val="left" w:pos="3855"/>
              </w:tabs>
              <w:overflowPunct/>
              <w:autoSpaceDE/>
              <w:ind w:left="596" w:hanging="284"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B7FF9">
              <w:rPr>
                <w:rFonts w:ascii="Open Sans Light" w:hAnsi="Open Sans Light" w:cs="Open Sans Light"/>
                <w:sz w:val="18"/>
                <w:szCs w:val="18"/>
              </w:rPr>
              <w:t>Oświadczam, że oferta: - zawiera na str. …………… oferty / nie zawiera (</w:t>
            </w:r>
            <w:r w:rsidRPr="00CB7FF9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wypełnia Wykonawca</w:t>
            </w:r>
            <w:r w:rsidRPr="00CB7FF9">
              <w:rPr>
                <w:rFonts w:ascii="Open Sans Light" w:hAnsi="Open Sans Light" w:cs="Open Sans Light"/>
                <w:sz w:val="18"/>
                <w:szCs w:val="18"/>
              </w:rPr>
              <w:t>) informacje/i, stanowiące/</w:t>
            </w:r>
            <w:proofErr w:type="spellStart"/>
            <w:r w:rsidRPr="00CB7FF9">
              <w:rPr>
                <w:rFonts w:ascii="Open Sans Light" w:hAnsi="Open Sans Light" w:cs="Open Sans Light"/>
                <w:sz w:val="18"/>
                <w:szCs w:val="18"/>
              </w:rPr>
              <w:t>ych</w:t>
            </w:r>
            <w:proofErr w:type="spellEnd"/>
            <w:r w:rsidRPr="00CB7FF9">
              <w:rPr>
                <w:rFonts w:ascii="Open Sans Light" w:hAnsi="Open Sans Light" w:cs="Open Sans Light"/>
                <w:sz w:val="18"/>
                <w:szCs w:val="18"/>
              </w:rPr>
              <w:t xml:space="preserve"> tajemnicę przedsiębiorstwa w rozumieniu przepisów o zwalczaniu nieuczciwej konkurencji, które nie mogą być ogólnie udostępniane przez Zamawiającego oraz są zabezpieczone w sposób określony w </w:t>
            </w:r>
            <w:proofErr w:type="spellStart"/>
            <w:r w:rsidRPr="00CB7FF9">
              <w:rPr>
                <w:rFonts w:ascii="Open Sans Light" w:hAnsi="Open Sans Light" w:cs="Open Sans Light"/>
                <w:sz w:val="18"/>
                <w:szCs w:val="18"/>
              </w:rPr>
              <w:t>swz</w:t>
            </w:r>
            <w:proofErr w:type="spellEnd"/>
            <w:r w:rsidRPr="00CB7FF9">
              <w:rPr>
                <w:rFonts w:ascii="Open Sans Light" w:hAnsi="Open Sans Light" w:cs="Open Sans Light"/>
                <w:sz w:val="18"/>
                <w:szCs w:val="18"/>
              </w:rPr>
              <w:t xml:space="preserve"> i zawierają uzasadnienie ich zastrzeżenia.</w:t>
            </w:r>
          </w:p>
          <w:p w14:paraId="714B9CAD" w14:textId="77777777" w:rsidR="00047F15" w:rsidRPr="00C35A1B" w:rsidRDefault="00047F15" w:rsidP="000E1874">
            <w:pPr>
              <w:suppressAutoHyphens w:val="0"/>
              <w:overflowPunct/>
              <w:autoSpaceDE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</w:p>
        </w:tc>
      </w:tr>
      <w:tr w:rsidR="00047F15" w:rsidRPr="00585CE5" w14:paraId="00E06E6E" w14:textId="77777777" w:rsidTr="000E1874">
        <w:trPr>
          <w:trHeight w:val="425"/>
        </w:trPr>
        <w:tc>
          <w:tcPr>
            <w:tcW w:w="10064" w:type="dxa"/>
          </w:tcPr>
          <w:p w14:paraId="686C0ABE" w14:textId="77777777" w:rsidR="00047F15" w:rsidRPr="00C35A1B" w:rsidRDefault="00047F15" w:rsidP="00047F15">
            <w:pPr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t>ZOBOWIĄZANIA W PRZYPADKU PRZYZNANIA ZAMÓWIENIA:</w:t>
            </w:r>
          </w:p>
          <w:p w14:paraId="13E50D71" w14:textId="77777777" w:rsidR="00047F15" w:rsidRPr="00C35A1B" w:rsidRDefault="00047F15" w:rsidP="00047F15">
            <w:pPr>
              <w:numPr>
                <w:ilvl w:val="0"/>
                <w:numId w:val="1"/>
              </w:numPr>
              <w:tabs>
                <w:tab w:val="num" w:pos="459"/>
              </w:tabs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zobowiązujemy się do zawarcia umowy w miejscu i terminie wyznaczonym przez Zamawiającego;</w:t>
            </w:r>
          </w:p>
          <w:p w14:paraId="5541698A" w14:textId="77777777" w:rsidR="00047F15" w:rsidRPr="00C35A1B" w:rsidRDefault="00047F15" w:rsidP="00047F15">
            <w:pPr>
              <w:numPr>
                <w:ilvl w:val="0"/>
                <w:numId w:val="1"/>
              </w:numPr>
              <w:tabs>
                <w:tab w:val="num" w:pos="459"/>
              </w:tabs>
              <w:suppressAutoHyphens w:val="0"/>
              <w:overflowPunct/>
              <w:autoSpaceDE/>
              <w:spacing w:after="40"/>
              <w:ind w:left="459" w:hanging="459"/>
              <w:contextualSpacing/>
              <w:jc w:val="both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</w:t>
            </w:r>
          </w:p>
          <w:p w14:paraId="497AA388" w14:textId="77777777" w:rsidR="00047F15" w:rsidRPr="00C35A1B" w:rsidRDefault="00047F15" w:rsidP="000E1874">
            <w:pPr>
              <w:pStyle w:val="Akapitzlist"/>
              <w:spacing w:after="40"/>
              <w:ind w:left="459"/>
              <w:jc w:val="both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e-mail: ……...……........………….…………………..……....….tel./faks: ...................................................………………….</w:t>
            </w:r>
          </w:p>
        </w:tc>
      </w:tr>
      <w:tr w:rsidR="00047F15" w:rsidRPr="00585CE5" w14:paraId="27B5D9C7" w14:textId="77777777" w:rsidTr="00047F15">
        <w:trPr>
          <w:trHeight w:val="699"/>
        </w:trPr>
        <w:tc>
          <w:tcPr>
            <w:tcW w:w="10064" w:type="dxa"/>
          </w:tcPr>
          <w:p w14:paraId="3CF91328" w14:textId="77777777" w:rsidR="00047F15" w:rsidRPr="00C35A1B" w:rsidRDefault="00047F15" w:rsidP="00047F15">
            <w:pPr>
              <w:pStyle w:val="Akapitzlist"/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t>PODWYKONAWCY (należy uzupełnić jeżeli Wykonawca zamierza powierzyć wykonanie części zamówienia podwykonawcom):</w:t>
            </w:r>
          </w:p>
          <w:p w14:paraId="3A60AAEB" w14:textId="77777777" w:rsidR="00047F15" w:rsidRDefault="00047F15" w:rsidP="000E1874">
            <w:pPr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Oświadczam że wykonanie zamówienia </w:t>
            </w: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 xml:space="preserve">zamierzam powierzyć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podwykonawcom – wypełnić o ile dotyczy – dla każdego podwykonawcy oddzielnie: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2552"/>
              <w:gridCol w:w="2409"/>
              <w:gridCol w:w="3436"/>
            </w:tblGrid>
            <w:tr w:rsidR="00047F15" w14:paraId="681C41F3" w14:textId="77777777" w:rsidTr="000E1874">
              <w:tc>
                <w:tcPr>
                  <w:tcW w:w="449" w:type="dxa"/>
                </w:tcPr>
                <w:p w14:paraId="2989BFF5" w14:textId="77777777" w:rsidR="00047F15" w:rsidRDefault="00047F15" w:rsidP="000E1874">
                  <w:pPr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2552" w:type="dxa"/>
                </w:tcPr>
                <w:p w14:paraId="2495D187" w14:textId="77777777" w:rsidR="00047F15" w:rsidRDefault="00047F15" w:rsidP="000E1874">
                  <w:pPr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Część zamówienia powierzona podwykonawcy</w:t>
                  </w:r>
                </w:p>
              </w:tc>
              <w:tc>
                <w:tcPr>
                  <w:tcW w:w="2409" w:type="dxa"/>
                </w:tcPr>
                <w:p w14:paraId="2293F260" w14:textId="77777777" w:rsidR="00047F15" w:rsidRDefault="00047F15" w:rsidP="000E1874">
                  <w:pPr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Nazwa firmy podwykonawcy</w:t>
                  </w:r>
                </w:p>
              </w:tc>
              <w:tc>
                <w:tcPr>
                  <w:tcW w:w="3436" w:type="dxa"/>
                </w:tcPr>
                <w:p w14:paraId="20C6078C" w14:textId="77777777" w:rsidR="00047F15" w:rsidRDefault="00047F15" w:rsidP="000E1874">
                  <w:pPr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Wartość brutto lub procentowa część zamówienia jaka zostanie powierzona podwykonawcy</w:t>
                  </w:r>
                </w:p>
              </w:tc>
            </w:tr>
            <w:tr w:rsidR="00047F15" w14:paraId="4DFC3FDD" w14:textId="77777777" w:rsidTr="000E1874">
              <w:tc>
                <w:tcPr>
                  <w:tcW w:w="449" w:type="dxa"/>
                </w:tcPr>
                <w:p w14:paraId="1F1AFB0B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691DA0D2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30AF9199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3436" w:type="dxa"/>
                </w:tcPr>
                <w:p w14:paraId="5A717758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</w:tr>
            <w:tr w:rsidR="00047F15" w14:paraId="7BC46CD1" w14:textId="77777777" w:rsidTr="000E1874">
              <w:tc>
                <w:tcPr>
                  <w:tcW w:w="449" w:type="dxa"/>
                </w:tcPr>
                <w:p w14:paraId="612AD368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</w:tcPr>
                <w:p w14:paraId="42FD199E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02CC9E44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3436" w:type="dxa"/>
                </w:tcPr>
                <w:p w14:paraId="7EE03E56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</w:tr>
            <w:tr w:rsidR="00047F15" w14:paraId="03E67C31" w14:textId="77777777" w:rsidTr="000E1874">
              <w:tc>
                <w:tcPr>
                  <w:tcW w:w="449" w:type="dxa"/>
                </w:tcPr>
                <w:p w14:paraId="398F7D58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  <w:r>
                    <w:rPr>
                      <w:rFonts w:ascii="Open Sans Light" w:hAnsi="Open Sans Light" w:cs="Open Sans Ligh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50C876B4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357EBA26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  <w:tc>
                <w:tcPr>
                  <w:tcW w:w="3436" w:type="dxa"/>
                </w:tcPr>
                <w:p w14:paraId="59B806B7" w14:textId="77777777" w:rsidR="00047F15" w:rsidRDefault="00047F15" w:rsidP="000E1874">
                  <w:pPr>
                    <w:jc w:val="both"/>
                    <w:rPr>
                      <w:rFonts w:ascii="Open Sans Light" w:hAnsi="Open Sans Light" w:cs="Open Sans Light"/>
                      <w:sz w:val="18"/>
                      <w:szCs w:val="18"/>
                    </w:rPr>
                  </w:pPr>
                </w:p>
              </w:tc>
            </w:tr>
          </w:tbl>
          <w:p w14:paraId="3C3711E2" w14:textId="77777777" w:rsidR="00047F15" w:rsidRPr="00C35A1B" w:rsidRDefault="00047F15" w:rsidP="000E1874">
            <w:p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</w:p>
        </w:tc>
      </w:tr>
      <w:tr w:rsidR="00047F15" w:rsidRPr="00585CE5" w14:paraId="670B3383" w14:textId="77777777" w:rsidTr="000E1874">
        <w:trPr>
          <w:trHeight w:val="165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67F" w14:textId="77777777" w:rsidR="00047F15" w:rsidRPr="00C35A1B" w:rsidRDefault="00047F15" w:rsidP="00047F15">
            <w:pPr>
              <w:pStyle w:val="Akapitzlist"/>
              <w:numPr>
                <w:ilvl w:val="0"/>
                <w:numId w:val="2"/>
              </w:numPr>
              <w:suppressAutoHyphens w:val="0"/>
              <w:overflowPunct/>
              <w:autoSpaceDE/>
              <w:spacing w:after="40"/>
              <w:ind w:left="459" w:hanging="459"/>
              <w:contextualSpacing/>
              <w:textAlignment w:val="auto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b/>
                <w:sz w:val="18"/>
                <w:szCs w:val="18"/>
              </w:rPr>
              <w:lastRenderedPageBreak/>
              <w:t>Załączniki do formularza oferty:</w:t>
            </w:r>
          </w:p>
          <w:p w14:paraId="237E9964" w14:textId="77777777" w:rsidR="00047F15" w:rsidRPr="00C35A1B" w:rsidRDefault="00047F15" w:rsidP="000E1874">
            <w:pPr>
              <w:spacing w:after="40"/>
              <w:jc w:val="both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Integralną część oferty stanowią następujące dokumenty:</w:t>
            </w:r>
          </w:p>
          <w:p w14:paraId="4ACF4E18" w14:textId="77777777" w:rsidR="00047F15" w:rsidRDefault="00047F15" w:rsidP="00047F15">
            <w:pPr>
              <w:numPr>
                <w:ilvl w:val="0"/>
                <w:numId w:val="3"/>
              </w:num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 xml:space="preserve">Formularz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p</w:t>
            </w: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 xml:space="preserve">roduktowo –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c</w:t>
            </w: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>enowy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 dot. części nr ……….</w:t>
            </w:r>
          </w:p>
          <w:p w14:paraId="0DF3D47A" w14:textId="77777777" w:rsidR="00047F15" w:rsidRDefault="00047F15" w:rsidP="00047F15">
            <w:pPr>
              <w:numPr>
                <w:ilvl w:val="0"/>
                <w:numId w:val="3"/>
              </w:num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 xml:space="preserve">Oświadczenie wykonawcy wynikające z rozdział 13 pkt 13.1.4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SWZ.</w:t>
            </w:r>
          </w:p>
          <w:p w14:paraId="5E2AF30F" w14:textId="77777777" w:rsidR="00047F15" w:rsidRDefault="00047F15" w:rsidP="00047F15">
            <w:pPr>
              <w:numPr>
                <w:ilvl w:val="0"/>
                <w:numId w:val="3"/>
              </w:num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ED6B45">
              <w:rPr>
                <w:rFonts w:ascii="Open Sans Light" w:hAnsi="Open Sans Light" w:cs="Open Sans Light"/>
                <w:sz w:val="18"/>
                <w:szCs w:val="18"/>
              </w:rPr>
              <w:t>Oświadczenie Wykonawcy, o którym mowa w art. 125 ust. 1 ustawy Pzp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 – JEDZ.</w:t>
            </w:r>
          </w:p>
          <w:p w14:paraId="30BB5CC5" w14:textId="77777777" w:rsidR="00047F15" w:rsidRDefault="00047F15" w:rsidP="00047F15">
            <w:pPr>
              <w:numPr>
                <w:ilvl w:val="0"/>
                <w:numId w:val="3"/>
              </w:num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1EE2AEA3" w14:textId="77777777" w:rsidR="00047F15" w:rsidRPr="00C35A1B" w:rsidRDefault="00047F15" w:rsidP="00047F15">
            <w:pPr>
              <w:numPr>
                <w:ilvl w:val="0"/>
                <w:numId w:val="3"/>
              </w:numPr>
              <w:suppressAutoHyphens w:val="0"/>
              <w:overflowPunct/>
              <w:autoSpaceDE/>
              <w:spacing w:after="40"/>
              <w:ind w:left="459"/>
              <w:textAlignment w:val="auto"/>
              <w:rPr>
                <w:rFonts w:ascii="Open Sans Light" w:hAnsi="Open Sans Light" w:cs="Open Sans Light"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7952581C" w14:textId="77777777" w:rsidR="00047F15" w:rsidRPr="00C35A1B" w:rsidRDefault="00047F15" w:rsidP="000E1874">
            <w:pPr>
              <w:spacing w:after="40"/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C35A1B">
              <w:rPr>
                <w:rFonts w:ascii="Open Sans Light" w:hAnsi="Open Sans Light" w:cs="Open Sans Light"/>
                <w:sz w:val="18"/>
                <w:szCs w:val="18"/>
              </w:rPr>
              <w:t>Oferta została złożona na .............. kolejno ponumerowanych stronach.</w:t>
            </w:r>
          </w:p>
        </w:tc>
      </w:tr>
    </w:tbl>
    <w:p w14:paraId="33C426D8" w14:textId="77777777" w:rsidR="00047F15" w:rsidRDefault="00047F15" w:rsidP="00047F15">
      <w:pPr>
        <w:jc w:val="right"/>
        <w:rPr>
          <w:rFonts w:ascii="Arial" w:hAnsi="Arial" w:cs="Arial"/>
          <w:sz w:val="20"/>
        </w:rPr>
      </w:pPr>
    </w:p>
    <w:p w14:paraId="071308C9" w14:textId="77777777" w:rsidR="00047F15" w:rsidRDefault="00047F15" w:rsidP="00047F15">
      <w:pPr>
        <w:jc w:val="right"/>
        <w:rPr>
          <w:rFonts w:ascii="Arial" w:hAnsi="Arial" w:cs="Arial"/>
          <w:sz w:val="20"/>
        </w:rPr>
      </w:pPr>
    </w:p>
    <w:p w14:paraId="0044B21C" w14:textId="77777777" w:rsidR="00047F15" w:rsidRDefault="00047F15" w:rsidP="00047F15">
      <w:pPr>
        <w:jc w:val="right"/>
        <w:rPr>
          <w:rFonts w:ascii="Arial" w:hAnsi="Arial" w:cs="Arial"/>
          <w:b/>
          <w:bCs/>
          <w:sz w:val="20"/>
        </w:rPr>
      </w:pPr>
    </w:p>
    <w:p w14:paraId="66717A4B" w14:textId="77777777" w:rsidR="00047F15" w:rsidRPr="004F3E91" w:rsidRDefault="00047F15" w:rsidP="00047F15">
      <w:pPr>
        <w:jc w:val="both"/>
        <w:rPr>
          <w:rFonts w:ascii="Open Sans Light" w:hAnsi="Open Sans Light" w:cs="Open Sans Light"/>
          <w:b/>
          <w:bCs/>
          <w:sz w:val="18"/>
          <w:szCs w:val="18"/>
          <w:lang w:val="cs-CZ"/>
        </w:rPr>
      </w:pPr>
      <w:r w:rsidRPr="004F3E91">
        <w:rPr>
          <w:rFonts w:ascii="Open Sans Light" w:hAnsi="Open Sans Light" w:cs="Open Sans Light"/>
          <w:b/>
          <w:bCs/>
          <w:sz w:val="18"/>
          <w:szCs w:val="18"/>
        </w:rPr>
        <w:t>Oferta</w:t>
      </w:r>
      <w:r w:rsidRPr="004F3E91">
        <w:rPr>
          <w:rFonts w:ascii="Open Sans Light" w:hAnsi="Open Sans Light" w:cs="Open Sans Light"/>
          <w:b/>
          <w:bCs/>
          <w:sz w:val="18"/>
          <w:szCs w:val="18"/>
          <w:lang w:val="cs-CZ"/>
        </w:rPr>
        <w:t xml:space="preserve"> powinna być podpisana kwalifikowanym podpisem elektronicznym przez osobę lub osoby uprawnione do reprezentowania Wykonawcy.</w:t>
      </w:r>
    </w:p>
    <w:p w14:paraId="2A6D69D6" w14:textId="77777777" w:rsidR="00047F15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br w:type="page"/>
      </w:r>
    </w:p>
    <w:p w14:paraId="42820FC2" w14:textId="77777777" w:rsidR="00047F15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sz w:val="20"/>
        </w:rPr>
        <w:sectPr w:rsidR="00047F15" w:rsidSect="00F3023D">
          <w:headerReference w:type="default" r:id="rId8"/>
          <w:footerReference w:type="default" r:id="rId9"/>
          <w:pgSz w:w="11906" w:h="16838"/>
          <w:pgMar w:top="1134" w:right="1418" w:bottom="1276" w:left="1418" w:header="709" w:footer="709" w:gutter="0"/>
          <w:cols w:space="708"/>
          <w:docGrid w:linePitch="360"/>
        </w:sectPr>
      </w:pPr>
    </w:p>
    <w:p w14:paraId="12A3573A" w14:textId="77777777" w:rsidR="00047F15" w:rsidRPr="00024A74" w:rsidRDefault="00047F15" w:rsidP="00047F15">
      <w:pPr>
        <w:suppressAutoHyphens w:val="0"/>
        <w:overflowPunct/>
        <w:autoSpaceDE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sz w:val="20"/>
        </w:rPr>
        <w:t>2</w:t>
      </w:r>
      <w:r w:rsidRPr="00024A74">
        <w:rPr>
          <w:rFonts w:ascii="Open Sans Light" w:hAnsi="Open Sans Light" w:cs="Open Sans Light"/>
          <w:sz w:val="20"/>
        </w:rPr>
        <w:t>.1 do SWZ</w:t>
      </w:r>
    </w:p>
    <w:p w14:paraId="1F560611" w14:textId="77777777" w:rsidR="00047F15" w:rsidRDefault="00047F15" w:rsidP="00047F15">
      <w:pPr>
        <w:suppressAutoHyphens w:val="0"/>
        <w:overflowPunct/>
        <w:autoSpaceDE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t xml:space="preserve">Załącznik nr 1 do </w:t>
      </w:r>
      <w:r>
        <w:rPr>
          <w:rFonts w:ascii="Open Sans Light" w:hAnsi="Open Sans Light" w:cs="Open Sans Light"/>
          <w:sz w:val="20"/>
        </w:rPr>
        <w:t>F</w:t>
      </w:r>
      <w:r w:rsidRPr="00024A74">
        <w:rPr>
          <w:rFonts w:ascii="Open Sans Light" w:hAnsi="Open Sans Light" w:cs="Open Sans Light"/>
          <w:sz w:val="20"/>
        </w:rPr>
        <w:t xml:space="preserve">ormularz ofertowego </w:t>
      </w:r>
    </w:p>
    <w:p w14:paraId="42338448" w14:textId="77777777" w:rsidR="00047F15" w:rsidRPr="00024A74" w:rsidRDefault="00047F15" w:rsidP="00047F15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Open Sans Light" w:hAnsi="Open Sans Light" w:cs="Open Sans Light"/>
          <w:b/>
          <w:bCs/>
          <w:sz w:val="20"/>
        </w:rPr>
      </w:pPr>
      <w:r w:rsidRPr="00024A74">
        <w:rPr>
          <w:rFonts w:ascii="Open Sans Light" w:hAnsi="Open Sans Light" w:cs="Open Sans Light"/>
          <w:b/>
          <w:bCs/>
          <w:sz w:val="20"/>
        </w:rPr>
        <w:t>FORMULARZ PRODUKTOWO – CENOWY</w:t>
      </w:r>
    </w:p>
    <w:p w14:paraId="4D668A48" w14:textId="77777777" w:rsidR="00047F15" w:rsidRDefault="00047F15" w:rsidP="00047F15">
      <w:pPr>
        <w:spacing w:after="40"/>
        <w:jc w:val="center"/>
        <w:rPr>
          <w:rFonts w:ascii="Open Sans Light" w:hAnsi="Open Sans Light" w:cs="Open Sans Light"/>
          <w:b/>
          <w:sz w:val="18"/>
          <w:szCs w:val="18"/>
        </w:rPr>
      </w:pPr>
      <w:r w:rsidRPr="004B3230">
        <w:rPr>
          <w:rFonts w:ascii="Open Sans Light" w:hAnsi="Open Sans Light" w:cs="Open Sans Light"/>
          <w:b/>
          <w:sz w:val="20"/>
        </w:rPr>
        <w:t xml:space="preserve">Część nr 1 – </w:t>
      </w:r>
      <w:r>
        <w:rPr>
          <w:rFonts w:ascii="Open Sans Light" w:hAnsi="Open Sans Light" w:cs="Open Sans Light"/>
          <w:b/>
          <w:sz w:val="20"/>
        </w:rPr>
        <w:t>Z</w:t>
      </w:r>
      <w:r w:rsidRPr="004B3230">
        <w:rPr>
          <w:rFonts w:ascii="Open Sans Light" w:hAnsi="Open Sans Light" w:cs="Open Sans Light"/>
          <w:b/>
          <w:sz w:val="20"/>
        </w:rPr>
        <w:t xml:space="preserve">apewnienie </w:t>
      </w:r>
      <w:r>
        <w:rPr>
          <w:rFonts w:ascii="Open Sans Light" w:hAnsi="Open Sans Light" w:cs="Open Sans Light"/>
          <w:b/>
          <w:sz w:val="20"/>
        </w:rPr>
        <w:t>usług</w:t>
      </w:r>
      <w:r w:rsidRPr="004B3230">
        <w:rPr>
          <w:rFonts w:ascii="Open Sans Light" w:hAnsi="Open Sans Light" w:cs="Open Sans Light"/>
          <w:b/>
          <w:sz w:val="20"/>
        </w:rPr>
        <w:t xml:space="preserve"> serwisowych i </w:t>
      </w:r>
      <w:r>
        <w:rPr>
          <w:rFonts w:ascii="Open Sans Light" w:hAnsi="Open Sans Light" w:cs="Open Sans Light"/>
          <w:b/>
          <w:sz w:val="20"/>
        </w:rPr>
        <w:t>aktualizacji</w:t>
      </w:r>
      <w:r w:rsidRPr="004B3230">
        <w:rPr>
          <w:rFonts w:ascii="Open Sans Light" w:hAnsi="Open Sans Light" w:cs="Open Sans Light"/>
          <w:b/>
          <w:sz w:val="20"/>
        </w:rPr>
        <w:t xml:space="preserve"> oprogramowania dla </w:t>
      </w:r>
      <w:r>
        <w:rPr>
          <w:rFonts w:ascii="Open Sans Light" w:hAnsi="Open Sans Light" w:cs="Open Sans Light"/>
          <w:b/>
          <w:sz w:val="20"/>
        </w:rPr>
        <w:t xml:space="preserve">produktów </w:t>
      </w:r>
      <w:r w:rsidRPr="004B3230">
        <w:rPr>
          <w:rFonts w:ascii="Open Sans Light" w:hAnsi="Open Sans Light" w:cs="Open Sans Light"/>
          <w:b/>
          <w:sz w:val="20"/>
        </w:rPr>
        <w:t xml:space="preserve">Cisco </w:t>
      </w:r>
      <w:r w:rsidRPr="00EB153D">
        <w:rPr>
          <w:rFonts w:ascii="Open Sans Light" w:hAnsi="Open Sans Light" w:cs="Open Sans Light"/>
          <w:bCs/>
          <w:i/>
          <w:iCs/>
          <w:sz w:val="18"/>
          <w:szCs w:val="18"/>
        </w:rPr>
        <w:t>(wypełnić, jeśli dotyczy)</w:t>
      </w:r>
      <w:r>
        <w:rPr>
          <w:rFonts w:ascii="Open Sans Light" w:hAnsi="Open Sans Light" w:cs="Open Sans Light"/>
          <w:b/>
          <w:sz w:val="18"/>
          <w:szCs w:val="18"/>
        </w:rPr>
        <w:t xml:space="preserve"> </w:t>
      </w:r>
    </w:p>
    <w:p w14:paraId="71D3DAF9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  <w:r w:rsidRPr="0003471C">
        <w:rPr>
          <w:rFonts w:ascii="Open Sans Light" w:hAnsi="Open Sans Light" w:cs="Open Sans Light"/>
          <w:b/>
          <w:sz w:val="18"/>
          <w:szCs w:val="18"/>
        </w:rPr>
        <w:t xml:space="preserve">Oferowane </w:t>
      </w:r>
      <w:r>
        <w:rPr>
          <w:rFonts w:ascii="Open Sans Light" w:hAnsi="Open Sans Light" w:cs="Open Sans Light"/>
          <w:b/>
          <w:sz w:val="18"/>
          <w:szCs w:val="18"/>
        </w:rPr>
        <w:t>usługi serwisowe</w:t>
      </w:r>
      <w:r w:rsidRPr="0003471C">
        <w:rPr>
          <w:rFonts w:ascii="Open Sans Light" w:hAnsi="Open Sans Light" w:cs="Open Sans Light"/>
          <w:b/>
          <w:sz w:val="18"/>
          <w:szCs w:val="18"/>
        </w:rPr>
        <w:t xml:space="preserve"> dla </w:t>
      </w:r>
      <w:r>
        <w:rPr>
          <w:rFonts w:ascii="Open Sans Light" w:hAnsi="Open Sans Light" w:cs="Open Sans Light"/>
          <w:b/>
          <w:sz w:val="18"/>
          <w:szCs w:val="18"/>
        </w:rPr>
        <w:t xml:space="preserve">produktów </w:t>
      </w:r>
      <w:r w:rsidRPr="0003471C">
        <w:rPr>
          <w:rFonts w:ascii="Open Sans Light" w:hAnsi="Open Sans Light" w:cs="Open Sans Light"/>
          <w:b/>
          <w:sz w:val="18"/>
          <w:szCs w:val="18"/>
        </w:rPr>
        <w:t>Cisco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2273"/>
        <w:gridCol w:w="567"/>
        <w:gridCol w:w="1134"/>
        <w:gridCol w:w="1418"/>
        <w:gridCol w:w="850"/>
        <w:gridCol w:w="1985"/>
      </w:tblGrid>
      <w:tr w:rsidR="00047F15" w:rsidRPr="00EC38B0" w14:paraId="0DC4F7FF" w14:textId="77777777" w:rsidTr="000E1874">
        <w:trPr>
          <w:tblHeader/>
        </w:trPr>
        <w:tc>
          <w:tcPr>
            <w:tcW w:w="562" w:type="dxa"/>
            <w:shd w:val="pct15" w:color="auto" w:fill="auto"/>
            <w:vAlign w:val="center"/>
          </w:tcPr>
          <w:p w14:paraId="67847518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F8D169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2694" w:type="dxa"/>
            <w:shd w:val="pct15" w:color="auto" w:fill="auto"/>
            <w:vAlign w:val="center"/>
          </w:tcPr>
          <w:p w14:paraId="42A9CA19" w14:textId="77777777" w:rsidR="00047F15" w:rsidRPr="0017076A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2273" w:type="dxa"/>
            <w:shd w:val="pct15" w:color="auto" w:fill="auto"/>
            <w:vAlign w:val="center"/>
          </w:tcPr>
          <w:p w14:paraId="06BAEFFC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>Oferowany pakiet serwisowy*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4C95544A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7CF682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Cena jednostkowa netto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0ADAC49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Wartość netto w PLN </w:t>
            </w: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br/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l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x kol.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05B54980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Stawka podatku VAT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16D1692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Wartość brutto w PLN</w:t>
            </w:r>
          </w:p>
          <w:p w14:paraId="7ABBB2B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kol.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+ (kol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.7 x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.8)</w:t>
            </w:r>
          </w:p>
        </w:tc>
      </w:tr>
      <w:tr w:rsidR="00047F15" w:rsidRPr="00EC38B0" w14:paraId="76F9282D" w14:textId="77777777" w:rsidTr="000E1874">
        <w:trPr>
          <w:tblHeader/>
        </w:trPr>
        <w:tc>
          <w:tcPr>
            <w:tcW w:w="562" w:type="dxa"/>
            <w:shd w:val="pct15" w:color="auto" w:fill="auto"/>
          </w:tcPr>
          <w:p w14:paraId="586AA48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14:paraId="0E361C3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pct15" w:color="auto" w:fill="auto"/>
          </w:tcPr>
          <w:p w14:paraId="4CE64A85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3" w:type="dxa"/>
            <w:shd w:val="pct15" w:color="auto" w:fill="auto"/>
          </w:tcPr>
          <w:p w14:paraId="39C59B8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pct15" w:color="auto" w:fill="auto"/>
          </w:tcPr>
          <w:p w14:paraId="6CED0B6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5CDC059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pct15" w:color="auto" w:fill="auto"/>
          </w:tcPr>
          <w:p w14:paraId="7FCFB6F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pct15" w:color="auto" w:fill="auto"/>
          </w:tcPr>
          <w:p w14:paraId="5EAC0424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pct15" w:color="auto" w:fill="auto"/>
          </w:tcPr>
          <w:p w14:paraId="0827B93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047F15" w:rsidRPr="00EC38B0" w14:paraId="3EC9E4A3" w14:textId="77777777" w:rsidTr="000E1874">
        <w:trPr>
          <w:tblHeader/>
        </w:trPr>
        <w:tc>
          <w:tcPr>
            <w:tcW w:w="562" w:type="dxa"/>
          </w:tcPr>
          <w:p w14:paraId="4F87453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376A34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  <w:t>R-ISE-VMM-K9=</w:t>
            </w:r>
          </w:p>
        </w:tc>
        <w:tc>
          <w:tcPr>
            <w:tcW w:w="2694" w:type="dxa"/>
          </w:tcPr>
          <w:p w14:paraId="4963786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54FD2"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  <w:lang w:val="en-GB"/>
              </w:rPr>
              <w:t>Cisco Software Support Service – SWSS (ECMU</w:t>
            </w:r>
          </w:p>
        </w:tc>
        <w:tc>
          <w:tcPr>
            <w:tcW w:w="2273" w:type="dxa"/>
          </w:tcPr>
          <w:p w14:paraId="080F8A99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744CE5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</w:tcPr>
          <w:p w14:paraId="05ADF49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7D8D3C2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2E49118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4319FB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  <w:tr w:rsidR="00047F15" w:rsidRPr="00EC38B0" w14:paraId="46CC5C9A" w14:textId="77777777" w:rsidTr="000E1874">
        <w:trPr>
          <w:tblHeader/>
        </w:trPr>
        <w:tc>
          <w:tcPr>
            <w:tcW w:w="562" w:type="dxa"/>
          </w:tcPr>
          <w:p w14:paraId="625505E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72D11E3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WS-C3650-48TD-S</w:t>
            </w:r>
          </w:p>
        </w:tc>
        <w:tc>
          <w:tcPr>
            <w:tcW w:w="2694" w:type="dxa"/>
          </w:tcPr>
          <w:p w14:paraId="5B817BB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117359C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1147A8F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528FF3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D4B14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AA1129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053B82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212DF9CF" w14:textId="77777777" w:rsidTr="000E1874">
        <w:trPr>
          <w:tblHeader/>
        </w:trPr>
        <w:tc>
          <w:tcPr>
            <w:tcW w:w="562" w:type="dxa"/>
          </w:tcPr>
          <w:p w14:paraId="29094EC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51FB8B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WS-C2960X-48TD-L</w:t>
            </w:r>
          </w:p>
        </w:tc>
        <w:tc>
          <w:tcPr>
            <w:tcW w:w="2694" w:type="dxa"/>
          </w:tcPr>
          <w:p w14:paraId="0CFDA2C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7959F6B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0B5ACF8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5D944D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32C62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5E9463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136DFA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7988F0EB" w14:textId="77777777" w:rsidTr="000E1874">
        <w:trPr>
          <w:tblHeader/>
        </w:trPr>
        <w:tc>
          <w:tcPr>
            <w:tcW w:w="562" w:type="dxa"/>
          </w:tcPr>
          <w:p w14:paraId="7BD5374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3DB606F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WS-C2960X-24TD-L</w:t>
            </w:r>
          </w:p>
        </w:tc>
        <w:tc>
          <w:tcPr>
            <w:tcW w:w="2694" w:type="dxa"/>
          </w:tcPr>
          <w:p w14:paraId="0B3614D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34CB21A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6FD7B6F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1925E9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43D0A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FA84B9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667DCA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2590A56B" w14:textId="77777777" w:rsidTr="000E1874">
        <w:trPr>
          <w:tblHeader/>
        </w:trPr>
        <w:tc>
          <w:tcPr>
            <w:tcW w:w="562" w:type="dxa"/>
          </w:tcPr>
          <w:p w14:paraId="158F6A0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39E41FC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WS-C2960X-24TS-L</w:t>
            </w:r>
          </w:p>
        </w:tc>
        <w:tc>
          <w:tcPr>
            <w:tcW w:w="2694" w:type="dxa"/>
          </w:tcPr>
          <w:p w14:paraId="7FA50CA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79E4702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BAFC5F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14A4BF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50A47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2C20E0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A0B6C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1B4F2EEA" w14:textId="77777777" w:rsidTr="000E1874">
        <w:trPr>
          <w:tblHeader/>
        </w:trPr>
        <w:tc>
          <w:tcPr>
            <w:tcW w:w="562" w:type="dxa"/>
          </w:tcPr>
          <w:p w14:paraId="3926CB7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20588D04" w14:textId="77777777" w:rsidR="00047F15" w:rsidRPr="00B54FD2" w:rsidRDefault="00047F15" w:rsidP="000E1874">
            <w:pPr>
              <w:suppressAutoHyphens w:val="0"/>
              <w:overflowPunct/>
              <w:autoSpaceDE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WS-C2960CX-8TC-L</w:t>
            </w:r>
          </w:p>
        </w:tc>
        <w:tc>
          <w:tcPr>
            <w:tcW w:w="2694" w:type="dxa"/>
            <w:vAlign w:val="center"/>
          </w:tcPr>
          <w:p w14:paraId="0026A4C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658D17D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70D8D5B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498AEB2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CEB3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A87D2C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AEE33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02157D51" w14:textId="77777777" w:rsidTr="000E1874">
        <w:trPr>
          <w:tblHeader/>
        </w:trPr>
        <w:tc>
          <w:tcPr>
            <w:tcW w:w="562" w:type="dxa"/>
          </w:tcPr>
          <w:p w14:paraId="47C7857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4C5945B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AIR-AP2802I-E-K9</w:t>
            </w:r>
          </w:p>
        </w:tc>
        <w:tc>
          <w:tcPr>
            <w:tcW w:w="2694" w:type="dxa"/>
          </w:tcPr>
          <w:p w14:paraId="17D4122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3DC98DD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7852DD2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DFBD50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29152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01CA92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691CA9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2CFA2DFB" w14:textId="77777777" w:rsidTr="000E1874">
        <w:trPr>
          <w:tblHeader/>
        </w:trPr>
        <w:tc>
          <w:tcPr>
            <w:tcW w:w="562" w:type="dxa"/>
          </w:tcPr>
          <w:p w14:paraId="0D753D5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65BF96F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C9300-48T-E</w:t>
            </w:r>
          </w:p>
        </w:tc>
        <w:tc>
          <w:tcPr>
            <w:tcW w:w="2694" w:type="dxa"/>
          </w:tcPr>
          <w:p w14:paraId="02104AF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4618C48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3F37CD2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AC7244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C82F2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EC4F5A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511F53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06FCE0C4" w14:textId="77777777" w:rsidTr="000E1874">
        <w:trPr>
          <w:tblHeader/>
        </w:trPr>
        <w:tc>
          <w:tcPr>
            <w:tcW w:w="562" w:type="dxa"/>
          </w:tcPr>
          <w:p w14:paraId="14C2C39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0ED61D5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C9500-40X-A</w:t>
            </w:r>
          </w:p>
        </w:tc>
        <w:tc>
          <w:tcPr>
            <w:tcW w:w="2694" w:type="dxa"/>
          </w:tcPr>
          <w:p w14:paraId="472FA5B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09F5FA1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3C86E65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E3F901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879F3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8F2F6A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BEDA5C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774CC61F" w14:textId="77777777" w:rsidTr="000E1874">
        <w:trPr>
          <w:tblHeader/>
        </w:trPr>
        <w:tc>
          <w:tcPr>
            <w:tcW w:w="562" w:type="dxa"/>
          </w:tcPr>
          <w:p w14:paraId="2E47782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06D9257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C9300-48T-A</w:t>
            </w:r>
          </w:p>
        </w:tc>
        <w:tc>
          <w:tcPr>
            <w:tcW w:w="2694" w:type="dxa"/>
          </w:tcPr>
          <w:p w14:paraId="537E3F8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color w:val="000000"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Cisco </w:t>
            </w:r>
            <w:proofErr w:type="spellStart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SmartNet</w:t>
            </w:r>
            <w:proofErr w:type="spellEnd"/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 xml:space="preserve"> 8x5xNBD (SNT)</w:t>
            </w:r>
          </w:p>
        </w:tc>
        <w:tc>
          <w:tcPr>
            <w:tcW w:w="2273" w:type="dxa"/>
          </w:tcPr>
          <w:p w14:paraId="2D5747C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A5AB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325FC4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4B668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EA8973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BDFAD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</w:tbl>
    <w:p w14:paraId="5759800E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  <w:r>
        <w:rPr>
          <w:rFonts w:ascii="Open Sans Light" w:hAnsi="Open Sans Light" w:cs="Open Sans Light"/>
          <w:b/>
          <w:sz w:val="18"/>
          <w:szCs w:val="18"/>
        </w:rPr>
        <w:t>Oferowane aktualizacje oprogramowania dla produktów Cisco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2273"/>
        <w:gridCol w:w="567"/>
        <w:gridCol w:w="1134"/>
        <w:gridCol w:w="1418"/>
        <w:gridCol w:w="850"/>
        <w:gridCol w:w="1985"/>
      </w:tblGrid>
      <w:tr w:rsidR="00047F15" w:rsidRPr="00EC38B0" w14:paraId="2E2DFBAD" w14:textId="77777777" w:rsidTr="000E1874">
        <w:trPr>
          <w:tblHeader/>
        </w:trPr>
        <w:tc>
          <w:tcPr>
            <w:tcW w:w="562" w:type="dxa"/>
            <w:shd w:val="pct15" w:color="auto" w:fill="auto"/>
            <w:vAlign w:val="center"/>
          </w:tcPr>
          <w:p w14:paraId="1F928F6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4940EA0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2694" w:type="dxa"/>
            <w:shd w:val="pct15" w:color="auto" w:fill="auto"/>
            <w:vAlign w:val="center"/>
          </w:tcPr>
          <w:p w14:paraId="4F01F068" w14:textId="77777777" w:rsidR="00047F15" w:rsidRPr="00B92B9A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trike/>
                <w:sz w:val="16"/>
                <w:szCs w:val="16"/>
              </w:rPr>
            </w:pP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Oznaczenie 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aktualizacji oprogramowania </w:t>
            </w: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>producenta (wymagane rozwiązanie producenta lub równoważne)</w:t>
            </w:r>
          </w:p>
        </w:tc>
        <w:tc>
          <w:tcPr>
            <w:tcW w:w="2273" w:type="dxa"/>
            <w:shd w:val="pct15" w:color="auto" w:fill="auto"/>
            <w:vAlign w:val="center"/>
          </w:tcPr>
          <w:p w14:paraId="1870AF48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>Oferowana aktualizacja oprogramowania*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36012D68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6637B6D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Cena jednostkowa netto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026F0C1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Wartość netto w PLN </w:t>
            </w: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br/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l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x kol.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792F6CA0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Stawka podatku VAT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2B671EA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Wartość brutto w PLN</w:t>
            </w:r>
          </w:p>
          <w:p w14:paraId="2E0FC60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kol.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7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+ (kol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7 x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8)</w:t>
            </w:r>
          </w:p>
        </w:tc>
      </w:tr>
      <w:tr w:rsidR="00047F15" w:rsidRPr="00EC38B0" w14:paraId="7C48A23C" w14:textId="77777777" w:rsidTr="000E1874">
        <w:trPr>
          <w:tblHeader/>
        </w:trPr>
        <w:tc>
          <w:tcPr>
            <w:tcW w:w="562" w:type="dxa"/>
            <w:shd w:val="pct15" w:color="auto" w:fill="auto"/>
          </w:tcPr>
          <w:p w14:paraId="351CE79A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14:paraId="30EDCAE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pct15" w:color="auto" w:fill="auto"/>
          </w:tcPr>
          <w:p w14:paraId="2D8EA09E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3" w:type="dxa"/>
            <w:shd w:val="pct15" w:color="auto" w:fill="auto"/>
          </w:tcPr>
          <w:p w14:paraId="53B4A1E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pct15" w:color="auto" w:fill="auto"/>
          </w:tcPr>
          <w:p w14:paraId="53B48A0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501F8688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pct15" w:color="auto" w:fill="auto"/>
          </w:tcPr>
          <w:p w14:paraId="6478E965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pct15" w:color="auto" w:fill="auto"/>
          </w:tcPr>
          <w:p w14:paraId="0D9EA74E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pct15" w:color="auto" w:fill="auto"/>
          </w:tcPr>
          <w:p w14:paraId="1A85061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047F15" w:rsidRPr="00EC38B0" w14:paraId="147C545B" w14:textId="77777777" w:rsidTr="000E1874">
        <w:trPr>
          <w:tblHeader/>
        </w:trPr>
        <w:tc>
          <w:tcPr>
            <w:tcW w:w="562" w:type="dxa"/>
          </w:tcPr>
          <w:p w14:paraId="0984C2E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534AE3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354EAB">
              <w:rPr>
                <w:rFonts w:ascii="Open Sans Light" w:hAnsi="Open Sans Light" w:cs="Open Sans Light"/>
                <w:bCs/>
                <w:sz w:val="16"/>
                <w:szCs w:val="16"/>
              </w:rPr>
              <w:t>C9500-40X-A</w:t>
            </w:r>
          </w:p>
        </w:tc>
        <w:tc>
          <w:tcPr>
            <w:tcW w:w="2694" w:type="dxa"/>
          </w:tcPr>
          <w:p w14:paraId="110C5F9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354EAB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DNA Essentials</w:t>
            </w:r>
          </w:p>
        </w:tc>
        <w:tc>
          <w:tcPr>
            <w:tcW w:w="2273" w:type="dxa"/>
          </w:tcPr>
          <w:p w14:paraId="22BB8450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ECFB8D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</w:tcPr>
          <w:p w14:paraId="51F310C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74D6B79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6C4E293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D91267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  <w:tr w:rsidR="00047F15" w:rsidRPr="00EC38B0" w14:paraId="2AB674B0" w14:textId="77777777" w:rsidTr="000E1874">
        <w:trPr>
          <w:tblHeader/>
        </w:trPr>
        <w:tc>
          <w:tcPr>
            <w:tcW w:w="562" w:type="dxa"/>
          </w:tcPr>
          <w:p w14:paraId="00BCED5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EA0AF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C9300-48T-A</w:t>
            </w:r>
          </w:p>
        </w:tc>
        <w:tc>
          <w:tcPr>
            <w:tcW w:w="2694" w:type="dxa"/>
          </w:tcPr>
          <w:p w14:paraId="2FB41A0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354EAB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DNA Essentials</w:t>
            </w:r>
          </w:p>
        </w:tc>
        <w:tc>
          <w:tcPr>
            <w:tcW w:w="2273" w:type="dxa"/>
          </w:tcPr>
          <w:p w14:paraId="2B5636B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57DAD4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16C2E8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41559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B7E7C2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6E5B6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5E5EEF38" w14:textId="77777777" w:rsidTr="000E1874">
        <w:trPr>
          <w:tblHeader/>
        </w:trPr>
        <w:tc>
          <w:tcPr>
            <w:tcW w:w="562" w:type="dxa"/>
          </w:tcPr>
          <w:p w14:paraId="34A742BA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0FB7BBA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16A6C698" w14:textId="77777777" w:rsidR="00047F15" w:rsidRPr="00D0441F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Cisco Secure Network Analytics Flow Rate License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tj</w:t>
            </w:r>
            <w:proofErr w:type="spellEnd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Licencje</w:t>
            </w:r>
            <w:proofErr w:type="spellEnd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na</w:t>
            </w:r>
            <w:proofErr w:type="spellEnd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800 FPS (Flow per second) do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posiadanego</w:t>
            </w:r>
            <w:proofErr w:type="spellEnd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rozwiązania</w:t>
            </w:r>
            <w:proofErr w:type="spellEnd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441F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StealthWatch</w:t>
            </w:r>
            <w:proofErr w:type="spellEnd"/>
          </w:p>
        </w:tc>
        <w:tc>
          <w:tcPr>
            <w:tcW w:w="2273" w:type="dxa"/>
          </w:tcPr>
          <w:p w14:paraId="171D6F4A" w14:textId="77777777" w:rsidR="00047F15" w:rsidRPr="00D0441F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F433AF4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17076A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139910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7CE8E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006E7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A9B999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</w:tbl>
    <w:p w14:paraId="7B0C233D" w14:textId="77777777" w:rsidR="00047F15" w:rsidRPr="00193E43" w:rsidRDefault="00047F15" w:rsidP="00047F15">
      <w:pPr>
        <w:suppressAutoHyphens w:val="0"/>
        <w:overflowPunct/>
        <w:autoSpaceDE/>
        <w:spacing w:after="160" w:line="259" w:lineRule="auto"/>
        <w:jc w:val="both"/>
        <w:textAlignment w:val="auto"/>
        <w:rPr>
          <w:rFonts w:ascii="Open Sans Light" w:hAnsi="Open Sans Light" w:cs="Open Sans Light"/>
          <w:b/>
          <w:bCs/>
          <w:color w:val="FF0000"/>
          <w:sz w:val="14"/>
          <w:szCs w:val="14"/>
        </w:rPr>
      </w:pPr>
      <w:r w:rsidRPr="00193E43">
        <w:rPr>
          <w:rFonts w:ascii="Open Sans Light" w:hAnsi="Open Sans Light" w:cs="Open Sans Light"/>
          <w:b/>
          <w:bCs/>
          <w:color w:val="FF0000"/>
          <w:sz w:val="14"/>
          <w:szCs w:val="14"/>
        </w:rPr>
        <w:t>* w przypadku, gdy oferowana usługa serwisowa / aktualizacja nie posiada indywidualnego numeru (oznaczenia handlowego) na podstawie którego Zamawiający jest w stanie zweryfikować zakres świadczenia usługi oraz funkcjonalność, Wykonawca zobowiązany jest do przedłożenia wraz z ofertą dokumentu opisującego pełen zakres świadczenia. Dokument ten stanowi treść oferty. Brak dokumentu lub brak w jego treści informacji pozwalających jednoznacznie potwierdzić spełnienie wymogów określonych w opisie przedmiotu zamówienia spowoduje odrzucenie oferty jako niezgodnej z warunkami zamówienia.</w:t>
      </w:r>
    </w:p>
    <w:p w14:paraId="1BB0CA95" w14:textId="77777777" w:rsidR="00047F15" w:rsidRPr="00024A74" w:rsidRDefault="00047F15" w:rsidP="00047F15">
      <w:pPr>
        <w:suppressAutoHyphens w:val="0"/>
        <w:overflowPunct/>
        <w:autoSpaceDE/>
        <w:spacing w:line="259" w:lineRule="auto"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sz w:val="20"/>
        </w:rPr>
        <w:t>2</w:t>
      </w:r>
      <w:r w:rsidRPr="00024A74">
        <w:rPr>
          <w:rFonts w:ascii="Open Sans Light" w:hAnsi="Open Sans Light" w:cs="Open Sans Light"/>
          <w:sz w:val="20"/>
        </w:rPr>
        <w:t>.</w:t>
      </w:r>
      <w:r>
        <w:rPr>
          <w:rFonts w:ascii="Open Sans Light" w:hAnsi="Open Sans Light" w:cs="Open Sans Light"/>
          <w:sz w:val="20"/>
        </w:rPr>
        <w:t>2</w:t>
      </w:r>
      <w:r w:rsidRPr="00024A74">
        <w:rPr>
          <w:rFonts w:ascii="Open Sans Light" w:hAnsi="Open Sans Light" w:cs="Open Sans Light"/>
          <w:sz w:val="20"/>
        </w:rPr>
        <w:t xml:space="preserve"> do SWZ</w:t>
      </w:r>
    </w:p>
    <w:p w14:paraId="68586D80" w14:textId="77777777" w:rsidR="00047F15" w:rsidRDefault="00047F15" w:rsidP="00047F15">
      <w:pPr>
        <w:suppressAutoHyphens w:val="0"/>
        <w:overflowPunct/>
        <w:autoSpaceDE/>
        <w:spacing w:after="160" w:line="259" w:lineRule="auto"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t xml:space="preserve">Załącznik nr 1 do </w:t>
      </w:r>
      <w:r>
        <w:rPr>
          <w:rFonts w:ascii="Open Sans Light" w:hAnsi="Open Sans Light" w:cs="Open Sans Light"/>
          <w:sz w:val="20"/>
        </w:rPr>
        <w:t>F</w:t>
      </w:r>
      <w:r w:rsidRPr="00024A74">
        <w:rPr>
          <w:rFonts w:ascii="Open Sans Light" w:hAnsi="Open Sans Light" w:cs="Open Sans Light"/>
          <w:sz w:val="20"/>
        </w:rPr>
        <w:t xml:space="preserve">ormularz ofertowego </w:t>
      </w:r>
    </w:p>
    <w:p w14:paraId="236DAA42" w14:textId="77777777" w:rsidR="00047F15" w:rsidRPr="00024A74" w:rsidRDefault="00047F15" w:rsidP="00047F15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Open Sans Light" w:hAnsi="Open Sans Light" w:cs="Open Sans Light"/>
          <w:b/>
          <w:bCs/>
          <w:sz w:val="20"/>
        </w:rPr>
      </w:pPr>
      <w:r w:rsidRPr="00024A74">
        <w:rPr>
          <w:rFonts w:ascii="Open Sans Light" w:hAnsi="Open Sans Light" w:cs="Open Sans Light"/>
          <w:b/>
          <w:bCs/>
          <w:sz w:val="20"/>
        </w:rPr>
        <w:t>FORMULARZ PRODUKTOWO – CENOWY</w:t>
      </w:r>
    </w:p>
    <w:p w14:paraId="412968E3" w14:textId="77777777" w:rsidR="00047F15" w:rsidRDefault="00047F15" w:rsidP="00047F15">
      <w:pPr>
        <w:spacing w:after="40"/>
        <w:jc w:val="center"/>
        <w:rPr>
          <w:rFonts w:ascii="Open Sans Light" w:hAnsi="Open Sans Light" w:cs="Open Sans Light"/>
          <w:b/>
          <w:sz w:val="18"/>
          <w:szCs w:val="18"/>
        </w:rPr>
      </w:pPr>
      <w:r w:rsidRPr="004B3230">
        <w:rPr>
          <w:rFonts w:ascii="Open Sans Light" w:hAnsi="Open Sans Light" w:cs="Open Sans Light"/>
          <w:b/>
          <w:sz w:val="20"/>
        </w:rPr>
        <w:t xml:space="preserve">Część nr </w:t>
      </w:r>
      <w:r>
        <w:rPr>
          <w:rFonts w:ascii="Open Sans Light" w:hAnsi="Open Sans Light" w:cs="Open Sans Light"/>
          <w:b/>
          <w:sz w:val="20"/>
        </w:rPr>
        <w:t>2</w:t>
      </w:r>
      <w:r w:rsidRPr="004B3230">
        <w:rPr>
          <w:rFonts w:ascii="Open Sans Light" w:hAnsi="Open Sans Light" w:cs="Open Sans Light"/>
          <w:b/>
          <w:sz w:val="20"/>
        </w:rPr>
        <w:t xml:space="preserve">– </w:t>
      </w:r>
      <w:r>
        <w:rPr>
          <w:rFonts w:ascii="Open Sans Light" w:hAnsi="Open Sans Light" w:cs="Open Sans Light"/>
          <w:b/>
          <w:sz w:val="20"/>
        </w:rPr>
        <w:t>Z</w:t>
      </w:r>
      <w:r w:rsidRPr="004B3230">
        <w:rPr>
          <w:rFonts w:ascii="Open Sans Light" w:hAnsi="Open Sans Light" w:cs="Open Sans Light"/>
          <w:b/>
          <w:sz w:val="20"/>
        </w:rPr>
        <w:t xml:space="preserve">apewnienie </w:t>
      </w:r>
      <w:r>
        <w:rPr>
          <w:rFonts w:ascii="Open Sans Light" w:hAnsi="Open Sans Light" w:cs="Open Sans Light"/>
          <w:b/>
          <w:sz w:val="20"/>
        </w:rPr>
        <w:t>usług</w:t>
      </w:r>
      <w:r w:rsidRPr="004B3230">
        <w:rPr>
          <w:rFonts w:ascii="Open Sans Light" w:hAnsi="Open Sans Light" w:cs="Open Sans Light"/>
          <w:b/>
          <w:sz w:val="20"/>
        </w:rPr>
        <w:t xml:space="preserve"> serwisowych i </w:t>
      </w:r>
      <w:r>
        <w:rPr>
          <w:rFonts w:ascii="Open Sans Light" w:hAnsi="Open Sans Light" w:cs="Open Sans Light"/>
          <w:b/>
          <w:sz w:val="20"/>
        </w:rPr>
        <w:t>aktualizacja</w:t>
      </w:r>
      <w:r w:rsidRPr="004B3230">
        <w:rPr>
          <w:rFonts w:ascii="Open Sans Light" w:hAnsi="Open Sans Light" w:cs="Open Sans Light"/>
          <w:b/>
          <w:sz w:val="20"/>
        </w:rPr>
        <w:t xml:space="preserve"> oprogramowania dla produktów </w:t>
      </w:r>
      <w:proofErr w:type="spellStart"/>
      <w:r w:rsidRPr="004B3230">
        <w:rPr>
          <w:rFonts w:ascii="Open Sans Light" w:hAnsi="Open Sans Light" w:cs="Open Sans Light"/>
          <w:b/>
          <w:sz w:val="20"/>
        </w:rPr>
        <w:t>Check</w:t>
      </w:r>
      <w:proofErr w:type="spellEnd"/>
      <w:r w:rsidRPr="004B3230">
        <w:rPr>
          <w:rFonts w:ascii="Open Sans Light" w:hAnsi="Open Sans Light" w:cs="Open Sans Light"/>
          <w:b/>
          <w:sz w:val="20"/>
        </w:rPr>
        <w:t xml:space="preserve"> Point </w:t>
      </w:r>
      <w:r w:rsidRPr="00EB153D">
        <w:rPr>
          <w:rFonts w:ascii="Open Sans Light" w:hAnsi="Open Sans Light" w:cs="Open Sans Light"/>
          <w:bCs/>
          <w:i/>
          <w:iCs/>
          <w:sz w:val="18"/>
          <w:szCs w:val="18"/>
        </w:rPr>
        <w:t>(wypełnić jeśli dotyczy)</w:t>
      </w:r>
      <w:r>
        <w:rPr>
          <w:rFonts w:ascii="Open Sans Light" w:hAnsi="Open Sans Light" w:cs="Open Sans Light"/>
          <w:b/>
          <w:sz w:val="18"/>
          <w:szCs w:val="18"/>
        </w:rPr>
        <w:t xml:space="preserve"> </w:t>
      </w:r>
    </w:p>
    <w:p w14:paraId="6CA9AE2B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</w:p>
    <w:p w14:paraId="448BA26E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  <w:r>
        <w:rPr>
          <w:rFonts w:ascii="Open Sans Light" w:hAnsi="Open Sans Light" w:cs="Open Sans Light"/>
          <w:b/>
          <w:sz w:val="18"/>
          <w:szCs w:val="18"/>
        </w:rPr>
        <w:t xml:space="preserve">Oferowane usługi serwisowe dla produktów </w:t>
      </w:r>
      <w:proofErr w:type="spellStart"/>
      <w:r>
        <w:rPr>
          <w:rFonts w:ascii="Open Sans Light" w:hAnsi="Open Sans Light" w:cs="Open Sans Light"/>
          <w:b/>
          <w:sz w:val="18"/>
          <w:szCs w:val="18"/>
        </w:rPr>
        <w:t>Check</w:t>
      </w:r>
      <w:proofErr w:type="spellEnd"/>
      <w:r>
        <w:rPr>
          <w:rFonts w:ascii="Open Sans Light" w:hAnsi="Open Sans Light" w:cs="Open Sans Light"/>
          <w:b/>
          <w:sz w:val="18"/>
          <w:szCs w:val="18"/>
        </w:rPr>
        <w:t xml:space="preserve"> Point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2694"/>
        <w:gridCol w:w="2268"/>
        <w:gridCol w:w="567"/>
        <w:gridCol w:w="1134"/>
        <w:gridCol w:w="1418"/>
        <w:gridCol w:w="850"/>
        <w:gridCol w:w="1985"/>
      </w:tblGrid>
      <w:tr w:rsidR="00047F15" w:rsidRPr="00EC38B0" w14:paraId="563A0802" w14:textId="77777777" w:rsidTr="000E1874">
        <w:trPr>
          <w:tblHeader/>
        </w:trPr>
        <w:tc>
          <w:tcPr>
            <w:tcW w:w="562" w:type="dxa"/>
            <w:shd w:val="pct15" w:color="auto" w:fill="auto"/>
            <w:vAlign w:val="center"/>
          </w:tcPr>
          <w:p w14:paraId="3BE324B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Lp.</w:t>
            </w:r>
          </w:p>
        </w:tc>
        <w:tc>
          <w:tcPr>
            <w:tcW w:w="1706" w:type="dxa"/>
            <w:shd w:val="pct15" w:color="auto" w:fill="auto"/>
            <w:vAlign w:val="center"/>
          </w:tcPr>
          <w:p w14:paraId="1404304A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2694" w:type="dxa"/>
            <w:shd w:val="pct15" w:color="auto" w:fill="auto"/>
            <w:vAlign w:val="center"/>
          </w:tcPr>
          <w:p w14:paraId="7FBD3602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18CDF499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>Oferowany pakiet serwisowy*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302D4D7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550113A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Cena jednostkowa netto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255B2C68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Wartość netto w PLN </w:t>
            </w: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br/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l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x kol.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35C3639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Stawka podatku VAT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23D0F24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Wartość brutto w PLN</w:t>
            </w:r>
          </w:p>
          <w:p w14:paraId="21EB2D6A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kol.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7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+ (kol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7 x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8)</w:t>
            </w:r>
          </w:p>
        </w:tc>
      </w:tr>
      <w:tr w:rsidR="00047F15" w:rsidRPr="00EC38B0" w14:paraId="66DDA43F" w14:textId="77777777" w:rsidTr="000E1874">
        <w:trPr>
          <w:tblHeader/>
        </w:trPr>
        <w:tc>
          <w:tcPr>
            <w:tcW w:w="562" w:type="dxa"/>
            <w:shd w:val="pct15" w:color="auto" w:fill="auto"/>
          </w:tcPr>
          <w:p w14:paraId="0B52200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pct15" w:color="auto" w:fill="auto"/>
          </w:tcPr>
          <w:p w14:paraId="68A3643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pct15" w:color="auto" w:fill="auto"/>
          </w:tcPr>
          <w:p w14:paraId="5F486A3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pct15" w:color="auto" w:fill="auto"/>
          </w:tcPr>
          <w:p w14:paraId="7820CBA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pct15" w:color="auto" w:fill="auto"/>
          </w:tcPr>
          <w:p w14:paraId="1D328F0E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37A6D272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pct15" w:color="auto" w:fill="auto"/>
          </w:tcPr>
          <w:p w14:paraId="15E4286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pct15" w:color="auto" w:fill="auto"/>
          </w:tcPr>
          <w:p w14:paraId="6CEE8162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pct15" w:color="auto" w:fill="auto"/>
          </w:tcPr>
          <w:p w14:paraId="14E66C8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047F15" w:rsidRPr="00EC38B0" w14:paraId="5AAACF53" w14:textId="77777777" w:rsidTr="000E1874">
        <w:trPr>
          <w:tblHeader/>
        </w:trPr>
        <w:tc>
          <w:tcPr>
            <w:tcW w:w="562" w:type="dxa"/>
          </w:tcPr>
          <w:p w14:paraId="5FF2E9B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706" w:type="dxa"/>
          </w:tcPr>
          <w:p w14:paraId="04FDE43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</w:rPr>
              <w:t>CPAP-SG15400-NGTX</w:t>
            </w:r>
          </w:p>
        </w:tc>
        <w:tc>
          <w:tcPr>
            <w:tcW w:w="2694" w:type="dxa"/>
          </w:tcPr>
          <w:p w14:paraId="1B298CD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240CF30B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FD4A5C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</w:tcPr>
          <w:p w14:paraId="3BE92A7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7B0E3F1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6C98245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23B7BBC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  <w:tr w:rsidR="00047F15" w:rsidRPr="00EC38B0" w14:paraId="59E5813A" w14:textId="77777777" w:rsidTr="000E1874">
        <w:trPr>
          <w:tblHeader/>
        </w:trPr>
        <w:tc>
          <w:tcPr>
            <w:tcW w:w="562" w:type="dxa"/>
          </w:tcPr>
          <w:p w14:paraId="65E098C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706" w:type="dxa"/>
          </w:tcPr>
          <w:p w14:paraId="74525DF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</w:rPr>
              <w:t>CPAP-NGSM600S-BASE</w:t>
            </w:r>
          </w:p>
        </w:tc>
        <w:tc>
          <w:tcPr>
            <w:tcW w:w="2694" w:type="dxa"/>
          </w:tcPr>
          <w:p w14:paraId="16EBABB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6A2857C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8BCA9F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8D12A7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6165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0A46AB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E9EB72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2DDA3E1D" w14:textId="77777777" w:rsidTr="000E1874">
        <w:trPr>
          <w:tblHeader/>
        </w:trPr>
        <w:tc>
          <w:tcPr>
            <w:tcW w:w="562" w:type="dxa"/>
          </w:tcPr>
          <w:p w14:paraId="549B661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706" w:type="dxa"/>
          </w:tcPr>
          <w:p w14:paraId="68A92A6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CPAP-NGSM600S-BASE-EVNT</w:t>
            </w:r>
          </w:p>
        </w:tc>
        <w:tc>
          <w:tcPr>
            <w:tcW w:w="2694" w:type="dxa"/>
          </w:tcPr>
          <w:p w14:paraId="3CCD3A7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2847C64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648EB21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151FDF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887A4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BC8645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1BF2AD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737BEB0E" w14:textId="77777777" w:rsidTr="000E1874">
        <w:trPr>
          <w:tblHeader/>
        </w:trPr>
        <w:tc>
          <w:tcPr>
            <w:tcW w:w="562" w:type="dxa"/>
          </w:tcPr>
          <w:p w14:paraId="288D9C2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4</w:t>
            </w:r>
          </w:p>
        </w:tc>
        <w:tc>
          <w:tcPr>
            <w:tcW w:w="1706" w:type="dxa"/>
          </w:tcPr>
          <w:p w14:paraId="5BAB5D4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CPAP-TE250X-8VM</w:t>
            </w:r>
          </w:p>
        </w:tc>
        <w:tc>
          <w:tcPr>
            <w:tcW w:w="2694" w:type="dxa"/>
          </w:tcPr>
          <w:p w14:paraId="58273F7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74BAB90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3A594AF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E9D9E4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CECF2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BED190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E6EF6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28859961" w14:textId="77777777" w:rsidTr="000E1874">
        <w:trPr>
          <w:tblHeader/>
        </w:trPr>
        <w:tc>
          <w:tcPr>
            <w:tcW w:w="562" w:type="dxa"/>
          </w:tcPr>
          <w:p w14:paraId="73F57CB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5</w:t>
            </w:r>
          </w:p>
        </w:tc>
        <w:tc>
          <w:tcPr>
            <w:tcW w:w="1706" w:type="dxa"/>
          </w:tcPr>
          <w:p w14:paraId="2BBE191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CPAC-HDD-1T-B</w:t>
            </w:r>
          </w:p>
        </w:tc>
        <w:tc>
          <w:tcPr>
            <w:tcW w:w="2694" w:type="dxa"/>
          </w:tcPr>
          <w:p w14:paraId="36D4C85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1C1694A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951F62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85E13E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2F8DC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75E7F2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F40EB0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67A3FE36" w14:textId="77777777" w:rsidTr="000E1874">
        <w:trPr>
          <w:tblHeader/>
        </w:trPr>
        <w:tc>
          <w:tcPr>
            <w:tcW w:w="562" w:type="dxa"/>
          </w:tcPr>
          <w:p w14:paraId="2859E14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6</w:t>
            </w:r>
          </w:p>
        </w:tc>
        <w:tc>
          <w:tcPr>
            <w:tcW w:w="1706" w:type="dxa"/>
          </w:tcPr>
          <w:p w14:paraId="1B25104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CPAC-PSU-TE250X</w:t>
            </w:r>
          </w:p>
        </w:tc>
        <w:tc>
          <w:tcPr>
            <w:tcW w:w="2694" w:type="dxa"/>
          </w:tcPr>
          <w:p w14:paraId="77ED59D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679B765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521822D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2FDDBF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C533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25A6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493DD7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4CA1D93D" w14:textId="77777777" w:rsidTr="000E1874">
        <w:trPr>
          <w:tblHeader/>
        </w:trPr>
        <w:tc>
          <w:tcPr>
            <w:tcW w:w="562" w:type="dxa"/>
          </w:tcPr>
          <w:p w14:paraId="195C51A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7</w:t>
            </w:r>
          </w:p>
        </w:tc>
        <w:tc>
          <w:tcPr>
            <w:tcW w:w="1706" w:type="dxa"/>
          </w:tcPr>
          <w:p w14:paraId="05B667E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CPSM-P1003-E</w:t>
            </w:r>
          </w:p>
        </w:tc>
        <w:tc>
          <w:tcPr>
            <w:tcW w:w="2694" w:type="dxa"/>
          </w:tcPr>
          <w:p w14:paraId="41BD3E7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14125FD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1FF41B5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2CAB19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0B38B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A8C402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1866A1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EC38B0" w14:paraId="12D79B8F" w14:textId="77777777" w:rsidTr="000E1874">
        <w:trPr>
          <w:tblHeader/>
        </w:trPr>
        <w:tc>
          <w:tcPr>
            <w:tcW w:w="562" w:type="dxa"/>
          </w:tcPr>
          <w:p w14:paraId="7817D8F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8</w:t>
            </w:r>
          </w:p>
        </w:tc>
        <w:tc>
          <w:tcPr>
            <w:tcW w:w="1706" w:type="dxa"/>
          </w:tcPr>
          <w:p w14:paraId="45EC6E5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CPAP-SG5100-NGTP</w:t>
            </w:r>
          </w:p>
        </w:tc>
        <w:tc>
          <w:tcPr>
            <w:tcW w:w="2694" w:type="dxa"/>
          </w:tcPr>
          <w:p w14:paraId="1A514F4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695363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Standard Collaborative Enterprise Support</w:t>
            </w:r>
          </w:p>
        </w:tc>
        <w:tc>
          <w:tcPr>
            <w:tcW w:w="2268" w:type="dxa"/>
          </w:tcPr>
          <w:p w14:paraId="3C5B2A9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CB30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AEBD4E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545E57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3B40C1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D3FC78E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</w:tbl>
    <w:p w14:paraId="747771EC" w14:textId="77777777" w:rsidR="00047F15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sz w:val="20"/>
        </w:rPr>
      </w:pPr>
    </w:p>
    <w:p w14:paraId="255A54AF" w14:textId="77777777" w:rsidR="00047F15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b/>
          <w:sz w:val="18"/>
          <w:szCs w:val="18"/>
        </w:rPr>
      </w:pPr>
      <w:r>
        <w:rPr>
          <w:rFonts w:ascii="Open Sans Light" w:hAnsi="Open Sans Light" w:cs="Open Sans Light"/>
          <w:b/>
          <w:sz w:val="18"/>
          <w:szCs w:val="18"/>
        </w:rPr>
        <w:br w:type="page"/>
      </w:r>
    </w:p>
    <w:p w14:paraId="156F916C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  <w:r>
        <w:rPr>
          <w:rFonts w:ascii="Open Sans Light" w:hAnsi="Open Sans Light" w:cs="Open Sans Light"/>
          <w:b/>
          <w:sz w:val="18"/>
          <w:szCs w:val="18"/>
        </w:rPr>
        <w:lastRenderedPageBreak/>
        <w:t xml:space="preserve">Oferowane aktualizacje oprogramowania dla produktów </w:t>
      </w:r>
      <w:proofErr w:type="spellStart"/>
      <w:r>
        <w:rPr>
          <w:rFonts w:ascii="Open Sans Light" w:hAnsi="Open Sans Light" w:cs="Open Sans Light"/>
          <w:b/>
          <w:sz w:val="18"/>
          <w:szCs w:val="18"/>
        </w:rPr>
        <w:t>Check</w:t>
      </w:r>
      <w:proofErr w:type="spellEnd"/>
      <w:r>
        <w:rPr>
          <w:rFonts w:ascii="Open Sans Light" w:hAnsi="Open Sans Light" w:cs="Open Sans Light"/>
          <w:b/>
          <w:sz w:val="18"/>
          <w:szCs w:val="18"/>
        </w:rPr>
        <w:t xml:space="preserve"> Point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2273"/>
        <w:gridCol w:w="567"/>
        <w:gridCol w:w="1134"/>
        <w:gridCol w:w="1418"/>
        <w:gridCol w:w="850"/>
        <w:gridCol w:w="1985"/>
      </w:tblGrid>
      <w:tr w:rsidR="00047F15" w:rsidRPr="00EC38B0" w14:paraId="7E357015" w14:textId="77777777" w:rsidTr="000E1874">
        <w:trPr>
          <w:tblHeader/>
        </w:trPr>
        <w:tc>
          <w:tcPr>
            <w:tcW w:w="562" w:type="dxa"/>
            <w:shd w:val="pct15" w:color="auto" w:fill="auto"/>
            <w:vAlign w:val="center"/>
          </w:tcPr>
          <w:p w14:paraId="742A998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215099D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2694" w:type="dxa"/>
            <w:shd w:val="pct15" w:color="auto" w:fill="auto"/>
            <w:vAlign w:val="center"/>
          </w:tcPr>
          <w:p w14:paraId="2C2AF08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Oznaczenie 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aktualizacji oprogramowania </w:t>
            </w:r>
            <w:r w:rsidRPr="00C918F8">
              <w:rPr>
                <w:rFonts w:ascii="Open Sans Light" w:hAnsi="Open Sans Light" w:cs="Open Sans Light"/>
                <w:b/>
                <w:sz w:val="16"/>
                <w:szCs w:val="16"/>
              </w:rPr>
              <w:t>producenta (wymagane rozwiązanie producenta lub równoważne)</w:t>
            </w:r>
          </w:p>
        </w:tc>
        <w:tc>
          <w:tcPr>
            <w:tcW w:w="2273" w:type="dxa"/>
            <w:shd w:val="pct15" w:color="auto" w:fill="auto"/>
            <w:vAlign w:val="center"/>
          </w:tcPr>
          <w:p w14:paraId="065A2497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>Oferowana aktualizacja oprogramowania*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4B3A7B8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DA13572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Cena jednostkowa netto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4C8C1C9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Wartość netto w PLN </w:t>
            </w: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br/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l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x kol.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3632E12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Stawka podatku VAT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58F50D8E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Wartość brutto w PLN</w:t>
            </w:r>
          </w:p>
          <w:p w14:paraId="4C15DFB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03471C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kol. 7 + (kol. 7 x kol. 8)</w:t>
            </w:r>
          </w:p>
        </w:tc>
      </w:tr>
      <w:tr w:rsidR="00047F15" w:rsidRPr="00EC38B0" w14:paraId="459979F1" w14:textId="77777777" w:rsidTr="000E1874">
        <w:trPr>
          <w:tblHeader/>
        </w:trPr>
        <w:tc>
          <w:tcPr>
            <w:tcW w:w="562" w:type="dxa"/>
            <w:shd w:val="pct15" w:color="auto" w:fill="auto"/>
          </w:tcPr>
          <w:p w14:paraId="6319E3B1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14:paraId="7340E61F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pct15" w:color="auto" w:fill="auto"/>
          </w:tcPr>
          <w:p w14:paraId="1BC937E3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3" w:type="dxa"/>
            <w:shd w:val="pct15" w:color="auto" w:fill="auto"/>
          </w:tcPr>
          <w:p w14:paraId="1171C66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pct15" w:color="auto" w:fill="auto"/>
          </w:tcPr>
          <w:p w14:paraId="54D5F79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2F8884A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pct15" w:color="auto" w:fill="auto"/>
          </w:tcPr>
          <w:p w14:paraId="23567707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pct15" w:color="auto" w:fill="auto"/>
          </w:tcPr>
          <w:p w14:paraId="47211864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pct15" w:color="auto" w:fill="auto"/>
          </w:tcPr>
          <w:p w14:paraId="5BB18DC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047F15" w:rsidRPr="00EC38B0" w14:paraId="768A8A49" w14:textId="77777777" w:rsidTr="000E1874">
        <w:trPr>
          <w:tblHeader/>
        </w:trPr>
        <w:tc>
          <w:tcPr>
            <w:tcW w:w="562" w:type="dxa"/>
          </w:tcPr>
          <w:p w14:paraId="2BE7DA2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8AA096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D7780C">
              <w:rPr>
                <w:rFonts w:ascii="Open Sans Light" w:hAnsi="Open Sans Light" w:cs="Open Sans Light"/>
                <w:bCs/>
                <w:sz w:val="16"/>
                <w:szCs w:val="16"/>
              </w:rPr>
              <w:t>CPAP-SG15400-NGTX</w:t>
            </w:r>
          </w:p>
        </w:tc>
        <w:tc>
          <w:tcPr>
            <w:tcW w:w="2694" w:type="dxa"/>
          </w:tcPr>
          <w:p w14:paraId="2E3877F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Next Generation Threat Prevention and </w:t>
            </w:r>
            <w:proofErr w:type="spellStart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SandBlast</w:t>
            </w:r>
            <w:proofErr w:type="spellEnd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 (NGTX) Package subscription for 1 year for 15400 Appliance</w:t>
            </w:r>
          </w:p>
        </w:tc>
        <w:tc>
          <w:tcPr>
            <w:tcW w:w="2273" w:type="dxa"/>
          </w:tcPr>
          <w:p w14:paraId="475ED86E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CA1D96B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</w:tcPr>
          <w:p w14:paraId="081E8F1A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176498E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0949F809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5BD344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  <w:tr w:rsidR="00047F15" w:rsidRPr="00EC38B0" w14:paraId="285698EE" w14:textId="77777777" w:rsidTr="000E1874">
        <w:trPr>
          <w:tblHeader/>
        </w:trPr>
        <w:tc>
          <w:tcPr>
            <w:tcW w:w="562" w:type="dxa"/>
          </w:tcPr>
          <w:p w14:paraId="3BE80948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4FB8E540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401424">
              <w:rPr>
                <w:rFonts w:ascii="Open Sans Light" w:hAnsi="Open Sans Light" w:cs="Open Sans Light"/>
                <w:bCs/>
                <w:sz w:val="16"/>
                <w:szCs w:val="16"/>
              </w:rPr>
              <w:t>CPAP-SG5100-NGTP</w:t>
            </w:r>
          </w:p>
        </w:tc>
        <w:tc>
          <w:tcPr>
            <w:tcW w:w="2694" w:type="dxa"/>
          </w:tcPr>
          <w:p w14:paraId="033F96C7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Next Generation Threat Prevention Package subscription for 1 year for 5100 Appliance</w:t>
            </w:r>
          </w:p>
        </w:tc>
        <w:tc>
          <w:tcPr>
            <w:tcW w:w="2273" w:type="dxa"/>
          </w:tcPr>
          <w:p w14:paraId="3988118E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416567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7FF266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72540D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70F6DD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5F66392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</w:p>
        </w:tc>
      </w:tr>
      <w:tr w:rsidR="00047F15" w:rsidRPr="00401424" w14:paraId="29D80C14" w14:textId="77777777" w:rsidTr="000E1874">
        <w:trPr>
          <w:tblHeader/>
        </w:trPr>
        <w:tc>
          <w:tcPr>
            <w:tcW w:w="562" w:type="dxa"/>
          </w:tcPr>
          <w:p w14:paraId="1D35A17A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2D8095F2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401424">
              <w:rPr>
                <w:rFonts w:ascii="Open Sans Light" w:hAnsi="Open Sans Light" w:cs="Open Sans Light"/>
                <w:bCs/>
                <w:sz w:val="16"/>
                <w:szCs w:val="16"/>
              </w:rPr>
              <w:t>CPAP-TE250X-8VM</w:t>
            </w:r>
          </w:p>
        </w:tc>
        <w:tc>
          <w:tcPr>
            <w:tcW w:w="2694" w:type="dxa"/>
          </w:tcPr>
          <w:p w14:paraId="39052979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Renewal package for </w:t>
            </w:r>
            <w:proofErr w:type="spellStart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SandBlast</w:t>
            </w:r>
            <w:proofErr w:type="spellEnd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 Appliance TE250 for 1 year</w:t>
            </w:r>
          </w:p>
        </w:tc>
        <w:tc>
          <w:tcPr>
            <w:tcW w:w="2273" w:type="dxa"/>
          </w:tcPr>
          <w:p w14:paraId="1614E884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B28D676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</w:tcPr>
          <w:p w14:paraId="28B843C9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400D4478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58089040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5B92CD3A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  <w:tr w:rsidR="00047F15" w:rsidRPr="00401424" w14:paraId="2427F626" w14:textId="77777777" w:rsidTr="000E1874">
        <w:trPr>
          <w:tblHeader/>
        </w:trPr>
        <w:tc>
          <w:tcPr>
            <w:tcW w:w="562" w:type="dxa"/>
          </w:tcPr>
          <w:p w14:paraId="60542538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4</w:t>
            </w:r>
          </w:p>
        </w:tc>
        <w:tc>
          <w:tcPr>
            <w:tcW w:w="1701" w:type="dxa"/>
          </w:tcPr>
          <w:p w14:paraId="1724B9E6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401424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CPEP-SBA-LICENSE</w:t>
            </w:r>
            <w:r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</w:t>
            </w:r>
            <w:r w:rsidRPr="00401424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(450 </w:t>
            </w:r>
            <w:proofErr w:type="spellStart"/>
            <w:r w:rsidRPr="00401424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sztuk</w:t>
            </w:r>
            <w:proofErr w:type="spellEnd"/>
            <w:r w:rsidRPr="00401424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)</w:t>
            </w:r>
            <w:r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 xml:space="preserve"> **</w:t>
            </w:r>
          </w:p>
        </w:tc>
        <w:tc>
          <w:tcPr>
            <w:tcW w:w="2694" w:type="dxa"/>
          </w:tcPr>
          <w:p w14:paraId="76FC7D40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4E6367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Harmony Endpoint Advanced - Advanced threat protection for Endpoint devices, includes Web Protection, forensics Access protection, Sandbox emulation and extraction for 1 year</w:t>
            </w:r>
          </w:p>
        </w:tc>
        <w:tc>
          <w:tcPr>
            <w:tcW w:w="2273" w:type="dxa"/>
          </w:tcPr>
          <w:p w14:paraId="4F5DF224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21F2C83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</w:tcPr>
          <w:p w14:paraId="60FB8AD5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2D0A0724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74C0A9EB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E43A544" w14:textId="77777777" w:rsidR="00047F15" w:rsidRPr="00401424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</w:tbl>
    <w:p w14:paraId="2C1ADE7B" w14:textId="77777777" w:rsidR="00047F15" w:rsidRDefault="00047F15" w:rsidP="00047F15">
      <w:pPr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* w przypadku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,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gdy oferowan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usługa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serwisow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/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aktualizacja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nie posiada indywidualnego numeru (oznaczenia handlowego) na podstawie którego Zamawiający jest w stanie zweryfikować zakres świadczenia usługi oraz funkcjonalność, Wykonawca zobowiązany jest do przedłożenia wraz z ofertą dokumentu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opisującego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pełen 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zakres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świadczenia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.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Dokument ten stanowi treść oferty. Brak dokumentu lub brak w jego treści informacji pozwalających jednoznacznie potwierdzić spełnienie wymogów określonych w opisie przedmiotu zamówienia spowoduje odrzucenie oferty jako niezgodnej z warunkami zamówienia.</w:t>
      </w:r>
      <w:r w:rsidRPr="00427B21">
        <w:rPr>
          <w:rFonts w:ascii="Open Sans Light" w:hAnsi="Open Sans Light" w:cs="Open Sans Light"/>
          <w:sz w:val="20"/>
        </w:rPr>
        <w:t xml:space="preserve"> </w:t>
      </w:r>
    </w:p>
    <w:p w14:paraId="1DD5E3E3" w14:textId="77777777" w:rsidR="00047F15" w:rsidRPr="003323E9" w:rsidRDefault="00047F15" w:rsidP="00047F15">
      <w:pPr>
        <w:spacing w:line="276" w:lineRule="auto"/>
        <w:jc w:val="both"/>
        <w:rPr>
          <w:rFonts w:ascii="Open Sans Light" w:hAnsi="Open Sans Light" w:cs="Open Sans Light"/>
          <w:sz w:val="16"/>
          <w:szCs w:val="16"/>
        </w:rPr>
      </w:pPr>
      <w:r w:rsidRPr="00401424">
        <w:rPr>
          <w:rFonts w:ascii="Open Sans Light" w:hAnsi="Open Sans Light" w:cs="Open Sans Light"/>
          <w:sz w:val="20"/>
        </w:rPr>
        <w:t>*</w:t>
      </w:r>
      <w:r>
        <w:rPr>
          <w:rFonts w:ascii="Open Sans Light" w:hAnsi="Open Sans Light" w:cs="Open Sans Light"/>
          <w:sz w:val="20"/>
        </w:rPr>
        <w:t>*</w:t>
      </w:r>
      <w:r w:rsidRPr="00E34DD5">
        <w:rPr>
          <w:rFonts w:ascii="Open Sans Light" w:hAnsi="Open Sans Light" w:cs="Open Sans Light"/>
          <w:sz w:val="16"/>
          <w:szCs w:val="16"/>
        </w:rPr>
        <w:t xml:space="preserve">UWAGA do poz. </w:t>
      </w:r>
      <w:r>
        <w:rPr>
          <w:rFonts w:ascii="Open Sans Light" w:hAnsi="Open Sans Light" w:cs="Open Sans Light"/>
          <w:sz w:val="16"/>
          <w:szCs w:val="16"/>
        </w:rPr>
        <w:t>4</w:t>
      </w:r>
      <w:r w:rsidRPr="00E34DD5">
        <w:rPr>
          <w:rFonts w:ascii="Open Sans Light" w:hAnsi="Open Sans Light" w:cs="Open Sans Light"/>
          <w:sz w:val="16"/>
          <w:szCs w:val="16"/>
        </w:rPr>
        <w:t xml:space="preserve"> w </w:t>
      </w:r>
      <w:r>
        <w:rPr>
          <w:rFonts w:ascii="Open Sans Light" w:hAnsi="Open Sans Light" w:cs="Open Sans Light"/>
          <w:sz w:val="16"/>
          <w:szCs w:val="16"/>
        </w:rPr>
        <w:t xml:space="preserve">powyższej </w:t>
      </w:r>
      <w:r w:rsidRPr="00E34DD5">
        <w:rPr>
          <w:rFonts w:ascii="Open Sans Light" w:hAnsi="Open Sans Light" w:cs="Open Sans Light"/>
          <w:sz w:val="16"/>
          <w:szCs w:val="16"/>
        </w:rPr>
        <w:t>tabeli</w:t>
      </w:r>
      <w:r>
        <w:rPr>
          <w:rFonts w:ascii="Open Sans Light" w:hAnsi="Open Sans Light" w:cs="Open Sans Light"/>
          <w:sz w:val="16"/>
          <w:szCs w:val="16"/>
        </w:rPr>
        <w:t>:</w:t>
      </w:r>
      <w:r w:rsidRPr="00E34DD5">
        <w:rPr>
          <w:rFonts w:ascii="Open Sans Light" w:hAnsi="Open Sans Light" w:cs="Open Sans Light"/>
          <w:sz w:val="16"/>
          <w:szCs w:val="16"/>
        </w:rPr>
        <w:t xml:space="preserve"> konieczność </w:t>
      </w:r>
      <w:proofErr w:type="spellStart"/>
      <w:r w:rsidRPr="00E34DD5">
        <w:rPr>
          <w:rFonts w:ascii="Open Sans Light" w:hAnsi="Open Sans Light" w:cs="Open Sans Light"/>
          <w:sz w:val="16"/>
          <w:szCs w:val="16"/>
        </w:rPr>
        <w:t>zmigrowania</w:t>
      </w:r>
      <w:proofErr w:type="spellEnd"/>
      <w:r w:rsidRPr="00E34DD5">
        <w:rPr>
          <w:rFonts w:ascii="Open Sans Light" w:hAnsi="Open Sans Light" w:cs="Open Sans Light"/>
          <w:sz w:val="16"/>
          <w:szCs w:val="16"/>
        </w:rPr>
        <w:t xml:space="preserve"> 450 licencji CPEP-SBA-LICENSE do tej samej liczby licencji CP-HAR-EP-ADVANCED</w:t>
      </w:r>
    </w:p>
    <w:p w14:paraId="31942EB8" w14:textId="77777777" w:rsidR="00047F15" w:rsidRPr="00401424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sz w:val="20"/>
        </w:rPr>
      </w:pPr>
    </w:p>
    <w:p w14:paraId="1CD1059D" w14:textId="77777777" w:rsidR="00047F15" w:rsidRDefault="00047F15" w:rsidP="00047F15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br w:type="page"/>
      </w:r>
    </w:p>
    <w:p w14:paraId="19D1176D" w14:textId="77777777" w:rsidR="00047F15" w:rsidRPr="00024A74" w:rsidRDefault="00047F15" w:rsidP="00047F15">
      <w:pPr>
        <w:suppressAutoHyphens w:val="0"/>
        <w:overflowPunct/>
        <w:autoSpaceDE/>
        <w:spacing w:line="259" w:lineRule="auto"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sz w:val="20"/>
        </w:rPr>
        <w:t>2</w:t>
      </w:r>
      <w:r w:rsidRPr="00024A74">
        <w:rPr>
          <w:rFonts w:ascii="Open Sans Light" w:hAnsi="Open Sans Light" w:cs="Open Sans Light"/>
          <w:sz w:val="20"/>
        </w:rPr>
        <w:t>.</w:t>
      </w:r>
      <w:r>
        <w:rPr>
          <w:rFonts w:ascii="Open Sans Light" w:hAnsi="Open Sans Light" w:cs="Open Sans Light"/>
          <w:sz w:val="20"/>
        </w:rPr>
        <w:t>3</w:t>
      </w:r>
      <w:r w:rsidRPr="00024A74">
        <w:rPr>
          <w:rFonts w:ascii="Open Sans Light" w:hAnsi="Open Sans Light" w:cs="Open Sans Light"/>
          <w:sz w:val="20"/>
        </w:rPr>
        <w:t xml:space="preserve"> do SWZ</w:t>
      </w:r>
    </w:p>
    <w:p w14:paraId="057C7DB4" w14:textId="77777777" w:rsidR="00047F15" w:rsidRDefault="00047F15" w:rsidP="00047F15">
      <w:pPr>
        <w:suppressAutoHyphens w:val="0"/>
        <w:overflowPunct/>
        <w:autoSpaceDE/>
        <w:spacing w:after="120" w:line="259" w:lineRule="auto"/>
        <w:jc w:val="right"/>
        <w:textAlignment w:val="auto"/>
        <w:rPr>
          <w:rFonts w:ascii="Open Sans Light" w:hAnsi="Open Sans Light" w:cs="Open Sans Light"/>
          <w:sz w:val="20"/>
        </w:rPr>
      </w:pPr>
      <w:r w:rsidRPr="00024A74">
        <w:rPr>
          <w:rFonts w:ascii="Open Sans Light" w:hAnsi="Open Sans Light" w:cs="Open Sans Light"/>
          <w:sz w:val="20"/>
        </w:rPr>
        <w:t xml:space="preserve">Załącznik nr 1 do </w:t>
      </w:r>
      <w:r>
        <w:rPr>
          <w:rFonts w:ascii="Open Sans Light" w:hAnsi="Open Sans Light" w:cs="Open Sans Light"/>
          <w:sz w:val="20"/>
        </w:rPr>
        <w:t>F</w:t>
      </w:r>
      <w:r w:rsidRPr="00024A74">
        <w:rPr>
          <w:rFonts w:ascii="Open Sans Light" w:hAnsi="Open Sans Light" w:cs="Open Sans Light"/>
          <w:sz w:val="20"/>
        </w:rPr>
        <w:t xml:space="preserve">ormularz ofertowego </w:t>
      </w:r>
    </w:p>
    <w:p w14:paraId="13EF1259" w14:textId="77777777" w:rsidR="00047F15" w:rsidRPr="00024A74" w:rsidRDefault="00047F15" w:rsidP="00047F15">
      <w:pPr>
        <w:suppressAutoHyphens w:val="0"/>
        <w:overflowPunct/>
        <w:autoSpaceDE/>
        <w:spacing w:after="160" w:line="259" w:lineRule="auto"/>
        <w:jc w:val="center"/>
        <w:textAlignment w:val="auto"/>
        <w:rPr>
          <w:rFonts w:ascii="Open Sans Light" w:hAnsi="Open Sans Light" w:cs="Open Sans Light"/>
          <w:b/>
          <w:bCs/>
          <w:sz w:val="20"/>
        </w:rPr>
      </w:pPr>
      <w:r w:rsidRPr="00024A74">
        <w:rPr>
          <w:rFonts w:ascii="Open Sans Light" w:hAnsi="Open Sans Light" w:cs="Open Sans Light"/>
          <w:b/>
          <w:bCs/>
          <w:sz w:val="20"/>
        </w:rPr>
        <w:t>FORMULARZ PRODUKTOWO – CENOWY</w:t>
      </w:r>
    </w:p>
    <w:p w14:paraId="559F9D66" w14:textId="77777777" w:rsidR="00047F15" w:rsidRDefault="00047F15" w:rsidP="00047F15">
      <w:pPr>
        <w:spacing w:after="40"/>
        <w:jc w:val="center"/>
        <w:rPr>
          <w:rFonts w:ascii="Open Sans Light" w:hAnsi="Open Sans Light" w:cs="Open Sans Light"/>
          <w:b/>
          <w:sz w:val="18"/>
          <w:szCs w:val="18"/>
        </w:rPr>
      </w:pPr>
      <w:r w:rsidRPr="004B3230">
        <w:rPr>
          <w:rFonts w:ascii="Open Sans Light" w:hAnsi="Open Sans Light" w:cs="Open Sans Light"/>
          <w:b/>
          <w:sz w:val="20"/>
        </w:rPr>
        <w:t xml:space="preserve">Część nr </w:t>
      </w:r>
      <w:r>
        <w:rPr>
          <w:rFonts w:ascii="Open Sans Light" w:hAnsi="Open Sans Light" w:cs="Open Sans Light"/>
          <w:b/>
          <w:sz w:val="20"/>
        </w:rPr>
        <w:t xml:space="preserve">3 </w:t>
      </w:r>
      <w:r w:rsidRPr="004B3230">
        <w:rPr>
          <w:rFonts w:ascii="Open Sans Light" w:hAnsi="Open Sans Light" w:cs="Open Sans Light"/>
          <w:b/>
          <w:sz w:val="20"/>
        </w:rPr>
        <w:t xml:space="preserve">– </w:t>
      </w:r>
      <w:r>
        <w:rPr>
          <w:rFonts w:ascii="Open Sans Light" w:hAnsi="Open Sans Light" w:cs="Open Sans Light"/>
          <w:b/>
          <w:sz w:val="20"/>
        </w:rPr>
        <w:t>Z</w:t>
      </w:r>
      <w:r w:rsidRPr="004B3230">
        <w:rPr>
          <w:rFonts w:ascii="Open Sans Light" w:hAnsi="Open Sans Light" w:cs="Open Sans Light"/>
          <w:b/>
          <w:sz w:val="20"/>
        </w:rPr>
        <w:t xml:space="preserve">apewnienie </w:t>
      </w:r>
      <w:r>
        <w:rPr>
          <w:rFonts w:ascii="Open Sans Light" w:hAnsi="Open Sans Light" w:cs="Open Sans Light"/>
          <w:b/>
          <w:sz w:val="20"/>
        </w:rPr>
        <w:t>usług</w:t>
      </w:r>
      <w:r w:rsidRPr="004B3230">
        <w:rPr>
          <w:rFonts w:ascii="Open Sans Light" w:hAnsi="Open Sans Light" w:cs="Open Sans Light"/>
          <w:b/>
          <w:sz w:val="20"/>
        </w:rPr>
        <w:t xml:space="preserve"> serwisowych dla </w:t>
      </w:r>
      <w:r w:rsidRPr="008C47E8">
        <w:rPr>
          <w:rFonts w:ascii="Open Sans Light" w:hAnsi="Open Sans Light" w:cs="Open Sans Light"/>
          <w:b/>
          <w:sz w:val="20"/>
        </w:rPr>
        <w:t xml:space="preserve">produktów </w:t>
      </w:r>
      <w:r w:rsidRPr="004B3230">
        <w:rPr>
          <w:rFonts w:ascii="Open Sans Light" w:hAnsi="Open Sans Light" w:cs="Open Sans Light"/>
          <w:b/>
          <w:sz w:val="20"/>
        </w:rPr>
        <w:t xml:space="preserve">RSA </w:t>
      </w:r>
      <w:r w:rsidRPr="00EB153D">
        <w:rPr>
          <w:rFonts w:ascii="Open Sans Light" w:hAnsi="Open Sans Light" w:cs="Open Sans Light"/>
          <w:bCs/>
          <w:i/>
          <w:iCs/>
          <w:sz w:val="18"/>
          <w:szCs w:val="18"/>
        </w:rPr>
        <w:t>(wypełnić jeśli dotyczy)</w:t>
      </w:r>
      <w:r>
        <w:rPr>
          <w:rFonts w:ascii="Open Sans Light" w:hAnsi="Open Sans Light" w:cs="Open Sans Light"/>
          <w:b/>
          <w:sz w:val="18"/>
          <w:szCs w:val="18"/>
        </w:rPr>
        <w:t xml:space="preserve"> </w:t>
      </w:r>
    </w:p>
    <w:p w14:paraId="67662D51" w14:textId="77777777" w:rsidR="00047F15" w:rsidRDefault="00047F15" w:rsidP="00047F15">
      <w:pPr>
        <w:spacing w:after="40"/>
        <w:jc w:val="center"/>
        <w:rPr>
          <w:rFonts w:ascii="Open Sans Light" w:hAnsi="Open Sans Light" w:cs="Open Sans Light"/>
          <w:b/>
          <w:sz w:val="18"/>
          <w:szCs w:val="18"/>
        </w:rPr>
      </w:pPr>
    </w:p>
    <w:p w14:paraId="55E55F68" w14:textId="77777777" w:rsidR="00047F15" w:rsidRDefault="00047F15" w:rsidP="00047F15">
      <w:pPr>
        <w:spacing w:after="40"/>
        <w:rPr>
          <w:rFonts w:ascii="Open Sans Light" w:hAnsi="Open Sans Light" w:cs="Open Sans Light"/>
          <w:b/>
          <w:sz w:val="18"/>
          <w:szCs w:val="18"/>
        </w:rPr>
      </w:pPr>
      <w:r>
        <w:rPr>
          <w:rFonts w:ascii="Open Sans Light" w:hAnsi="Open Sans Light" w:cs="Open Sans Light"/>
          <w:b/>
          <w:sz w:val="18"/>
          <w:szCs w:val="18"/>
        </w:rPr>
        <w:t xml:space="preserve">Oferowane usługi serwisowe dla </w:t>
      </w:r>
      <w:r w:rsidRPr="008C47E8">
        <w:rPr>
          <w:rFonts w:ascii="Open Sans Light" w:hAnsi="Open Sans Light" w:cs="Open Sans Light"/>
          <w:b/>
          <w:sz w:val="18"/>
          <w:szCs w:val="18"/>
        </w:rPr>
        <w:t xml:space="preserve">produktów </w:t>
      </w:r>
      <w:r>
        <w:rPr>
          <w:rFonts w:ascii="Open Sans Light" w:hAnsi="Open Sans Light" w:cs="Open Sans Light"/>
          <w:b/>
          <w:sz w:val="18"/>
          <w:szCs w:val="18"/>
        </w:rPr>
        <w:t>RSA</w:t>
      </w:r>
    </w:p>
    <w:tbl>
      <w:tblPr>
        <w:tblStyle w:val="Tabela-Siatka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2263"/>
        <w:gridCol w:w="2273"/>
        <w:gridCol w:w="567"/>
        <w:gridCol w:w="1134"/>
        <w:gridCol w:w="1418"/>
        <w:gridCol w:w="850"/>
        <w:gridCol w:w="1985"/>
      </w:tblGrid>
      <w:tr w:rsidR="00047F15" w:rsidRPr="00EC38B0" w14:paraId="5CC8C1C6" w14:textId="77777777" w:rsidTr="000E1874">
        <w:trPr>
          <w:tblHeader/>
        </w:trPr>
        <w:tc>
          <w:tcPr>
            <w:tcW w:w="562" w:type="dxa"/>
            <w:shd w:val="pct15" w:color="auto" w:fill="auto"/>
            <w:vAlign w:val="center"/>
          </w:tcPr>
          <w:p w14:paraId="5B89F09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Lp.</w:t>
            </w:r>
          </w:p>
        </w:tc>
        <w:tc>
          <w:tcPr>
            <w:tcW w:w="2132" w:type="dxa"/>
            <w:shd w:val="pct15" w:color="auto" w:fill="auto"/>
            <w:vAlign w:val="center"/>
          </w:tcPr>
          <w:p w14:paraId="55DFF2E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Model </w:t>
            </w:r>
          </w:p>
        </w:tc>
        <w:tc>
          <w:tcPr>
            <w:tcW w:w="2263" w:type="dxa"/>
            <w:shd w:val="pct15" w:color="auto" w:fill="auto"/>
            <w:vAlign w:val="center"/>
          </w:tcPr>
          <w:p w14:paraId="0B7743A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3315D5">
              <w:rPr>
                <w:rFonts w:ascii="Open Sans Light" w:hAnsi="Open Sans Light" w:cs="Open Sans Light"/>
                <w:b/>
                <w:sz w:val="16"/>
                <w:szCs w:val="16"/>
              </w:rPr>
              <w:t>Oznaczenie pakietu serwisowego producenta  (wymagane rozwiązanie pakietu serwisowego producenta lub równoważnego)</w:t>
            </w:r>
          </w:p>
        </w:tc>
        <w:tc>
          <w:tcPr>
            <w:tcW w:w="2273" w:type="dxa"/>
            <w:shd w:val="pct15" w:color="auto" w:fill="auto"/>
            <w:vAlign w:val="center"/>
          </w:tcPr>
          <w:p w14:paraId="796BBB3A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>Oferowany pakiet serwisowy*</w:t>
            </w:r>
          </w:p>
        </w:tc>
        <w:tc>
          <w:tcPr>
            <w:tcW w:w="567" w:type="dxa"/>
            <w:shd w:val="pct15" w:color="auto" w:fill="auto"/>
            <w:vAlign w:val="center"/>
          </w:tcPr>
          <w:p w14:paraId="34FAA48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0E8747B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Cena jednostkowa netto</w:t>
            </w:r>
            <w:r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76D7A59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 xml:space="preserve">Wartość netto w PLN </w:t>
            </w: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br/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l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x kol. 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49F8E88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Stawka podatku VAT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6CFD45F4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/>
                <w:sz w:val="16"/>
                <w:szCs w:val="16"/>
              </w:rPr>
              <w:t>Wartość brutto w PLN</w:t>
            </w:r>
          </w:p>
          <w:p w14:paraId="4B71835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kol.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7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+ (kol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7 x</w:t>
            </w: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 xml:space="preserve"> kol</w:t>
            </w: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. 8)</w:t>
            </w:r>
          </w:p>
        </w:tc>
      </w:tr>
      <w:tr w:rsidR="00047F15" w:rsidRPr="00EC38B0" w14:paraId="2FBD9750" w14:textId="77777777" w:rsidTr="000E1874">
        <w:trPr>
          <w:tblHeader/>
        </w:trPr>
        <w:tc>
          <w:tcPr>
            <w:tcW w:w="562" w:type="dxa"/>
            <w:shd w:val="pct15" w:color="auto" w:fill="auto"/>
          </w:tcPr>
          <w:p w14:paraId="1CBEBDF8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 w:rsidRPr="00EC38B0"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132" w:type="dxa"/>
            <w:shd w:val="pct15" w:color="auto" w:fill="auto"/>
          </w:tcPr>
          <w:p w14:paraId="5C8AA24B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3" w:type="dxa"/>
            <w:shd w:val="pct15" w:color="auto" w:fill="auto"/>
          </w:tcPr>
          <w:p w14:paraId="4D80F0D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3" w:type="dxa"/>
            <w:shd w:val="pct15" w:color="auto" w:fill="auto"/>
          </w:tcPr>
          <w:p w14:paraId="66A50B0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pct15" w:color="auto" w:fill="auto"/>
          </w:tcPr>
          <w:p w14:paraId="64A5D779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pct15" w:color="auto" w:fill="auto"/>
          </w:tcPr>
          <w:p w14:paraId="4948306C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pct15" w:color="auto" w:fill="auto"/>
          </w:tcPr>
          <w:p w14:paraId="7176758D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pct15" w:color="auto" w:fill="auto"/>
          </w:tcPr>
          <w:p w14:paraId="688885A6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pct15" w:color="auto" w:fill="auto"/>
          </w:tcPr>
          <w:p w14:paraId="587C3301" w14:textId="77777777" w:rsidR="00047F15" w:rsidRPr="00EC38B0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047F15" w:rsidRPr="00EC38B0" w14:paraId="4882614C" w14:textId="77777777" w:rsidTr="000E1874">
        <w:trPr>
          <w:tblHeader/>
        </w:trPr>
        <w:tc>
          <w:tcPr>
            <w:tcW w:w="562" w:type="dxa"/>
          </w:tcPr>
          <w:p w14:paraId="1762ABC3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</w:rPr>
            </w:pPr>
            <w:r w:rsidRPr="00B54FD2">
              <w:rPr>
                <w:rFonts w:ascii="Open Sans Light" w:hAnsi="Open Sans Light" w:cs="Open Sans Light"/>
                <w:bCs/>
                <w:sz w:val="16"/>
                <w:szCs w:val="16"/>
              </w:rPr>
              <w:t>1</w:t>
            </w:r>
          </w:p>
        </w:tc>
        <w:tc>
          <w:tcPr>
            <w:tcW w:w="2132" w:type="dxa"/>
            <w:vAlign w:val="center"/>
          </w:tcPr>
          <w:p w14:paraId="3F640732" w14:textId="77777777" w:rsidR="00047F15" w:rsidRPr="000F1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RSA SecurID Access Base (250 </w:t>
            </w:r>
            <w:proofErr w:type="spellStart"/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licencji</w:t>
            </w:r>
            <w:proofErr w:type="spellEnd"/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2263" w:type="dxa"/>
            <w:vAlign w:val="center"/>
          </w:tcPr>
          <w:p w14:paraId="7B74DB35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Enhanced Maintenance Support for Authentication Manager Base</w:t>
            </w:r>
          </w:p>
        </w:tc>
        <w:tc>
          <w:tcPr>
            <w:tcW w:w="2273" w:type="dxa"/>
          </w:tcPr>
          <w:p w14:paraId="4D0A7C7C" w14:textId="77777777" w:rsidR="00047F15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656812F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jc w:val="center"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  <w:r w:rsidRPr="00B92B9A"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</w:tcPr>
          <w:p w14:paraId="5FA69D46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</w:tcPr>
          <w:p w14:paraId="15EC5EEC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14:paraId="28024B11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B06A204" w14:textId="77777777" w:rsidR="00047F15" w:rsidRPr="00B54FD2" w:rsidRDefault="00047F15" w:rsidP="000E1874">
            <w:pPr>
              <w:suppressAutoHyphens w:val="0"/>
              <w:overflowPunct/>
              <w:autoSpaceDE/>
              <w:spacing w:after="40"/>
              <w:contextualSpacing/>
              <w:textAlignment w:val="auto"/>
              <w:rPr>
                <w:rFonts w:ascii="Open Sans Light" w:hAnsi="Open Sans Light" w:cs="Open Sans Light"/>
                <w:bCs/>
                <w:sz w:val="16"/>
                <w:szCs w:val="16"/>
                <w:lang w:val="en-GB"/>
              </w:rPr>
            </w:pPr>
          </w:p>
        </w:tc>
      </w:tr>
    </w:tbl>
    <w:p w14:paraId="1A2F8928" w14:textId="77777777" w:rsidR="00047F15" w:rsidRDefault="00047F15" w:rsidP="00047F15">
      <w:pPr>
        <w:spacing w:line="276" w:lineRule="auto"/>
        <w:jc w:val="both"/>
        <w:rPr>
          <w:rFonts w:ascii="Open Sans Light" w:hAnsi="Open Sans Light" w:cs="Open Sans Light"/>
          <w:b/>
          <w:bCs/>
          <w:color w:val="FF0000"/>
          <w:sz w:val="18"/>
          <w:szCs w:val="18"/>
        </w:rPr>
      </w:pP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* w przypadku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,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gdy oferowan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usługa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serwisow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/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aktualizacja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nie posiada indywidualnego numeru (oznaczenia handlowego) na podstawie którego Zamawiający jest w stanie zweryfikować zakres świadczenia usługi oraz funkcjonalność, Wykonawca zobowiązany jest do przedłożenia wraz z ofertą dokumentu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>opisującego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pełen 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zakres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świadczenia</w:t>
      </w:r>
      <w:r w:rsidRPr="00BC7413">
        <w:rPr>
          <w:rFonts w:ascii="Open Sans Light" w:hAnsi="Open Sans Light" w:cs="Open Sans Light"/>
          <w:b/>
          <w:bCs/>
          <w:color w:val="FF0000"/>
          <w:sz w:val="18"/>
          <w:szCs w:val="18"/>
        </w:rPr>
        <w:t>.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 Dokument ten stanowi treść oferty. Brak dokumentu lub brak w jego treści informacji pozwalających jednoznacznie potwierdzić spełnienie wymogów określonych w opisie przedmiotu zamówienia spowoduje odrzucenie oferty jako niezgodnej z warunkami zamówien</w:t>
      </w:r>
      <w:r>
        <w:rPr>
          <w:rFonts w:ascii="Open Sans Light" w:hAnsi="Open Sans Light" w:cs="Open Sans Light"/>
          <w:b/>
          <w:bCs/>
          <w:color w:val="FF0000"/>
          <w:sz w:val="18"/>
          <w:szCs w:val="18"/>
        </w:rPr>
        <w:t xml:space="preserve">ia. </w:t>
      </w:r>
    </w:p>
    <w:p w14:paraId="334F69FD" w14:textId="441ABA10" w:rsidR="00047F15" w:rsidRPr="00047F15" w:rsidRDefault="00047F15" w:rsidP="00047F15">
      <w:pPr>
        <w:tabs>
          <w:tab w:val="left" w:pos="1741"/>
        </w:tabs>
      </w:pPr>
    </w:p>
    <w:sectPr w:rsidR="00047F15" w:rsidRPr="00047F15" w:rsidSect="00047F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FB9C" w14:textId="77777777" w:rsidR="00047F15" w:rsidRDefault="00047F15" w:rsidP="00047F15">
      <w:r>
        <w:separator/>
      </w:r>
    </w:p>
  </w:endnote>
  <w:endnote w:type="continuationSeparator" w:id="0">
    <w:p w14:paraId="46EDFD2B" w14:textId="77777777" w:rsidR="00047F15" w:rsidRDefault="00047F15" w:rsidP="0004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394686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C3F93D1" w14:textId="7DF4A816" w:rsidR="00047F15" w:rsidRPr="00047F15" w:rsidRDefault="00047F15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047F15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047F15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047F15">
          <w:rPr>
            <w:sz w:val="20"/>
            <w:szCs w:val="16"/>
          </w:rPr>
          <w:instrText>PAGE    \* MERGEFORMAT</w:instrText>
        </w:r>
        <w:r w:rsidRPr="00047F15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047F15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047F15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16FCCAAB" w14:textId="77777777" w:rsidR="00047F15" w:rsidRDefault="00047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45CC" w14:textId="77777777" w:rsidR="00047F15" w:rsidRDefault="00047F15" w:rsidP="00047F15">
      <w:r>
        <w:separator/>
      </w:r>
    </w:p>
  </w:footnote>
  <w:footnote w:type="continuationSeparator" w:id="0">
    <w:p w14:paraId="74AE70E1" w14:textId="77777777" w:rsidR="00047F15" w:rsidRDefault="00047F15" w:rsidP="0004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CF3C" w14:textId="2427DB4C" w:rsidR="00047F15" w:rsidRPr="00047F15" w:rsidRDefault="00047F15">
    <w:pPr>
      <w:pStyle w:val="Nagwek"/>
      <w:rPr>
        <w:rFonts w:ascii="Open Sans Light" w:hAnsi="Open Sans Light" w:cs="Open Sans Light"/>
        <w:sz w:val="20"/>
        <w:szCs w:val="16"/>
      </w:rPr>
    </w:pPr>
    <w:r w:rsidRPr="00047F15">
      <w:rPr>
        <w:rFonts w:ascii="Open Sans Light" w:hAnsi="Open Sans Light" w:cs="Open Sans Light"/>
        <w:sz w:val="20"/>
        <w:szCs w:val="16"/>
      </w:rPr>
      <w:t>KPP III.2611.3.2022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79A"/>
    <w:multiLevelType w:val="hybridMultilevel"/>
    <w:tmpl w:val="BB564F04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22A4"/>
    <w:multiLevelType w:val="hybridMultilevel"/>
    <w:tmpl w:val="2A52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40A"/>
    <w:multiLevelType w:val="hybridMultilevel"/>
    <w:tmpl w:val="BFC8FB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62F7"/>
    <w:multiLevelType w:val="hybridMultilevel"/>
    <w:tmpl w:val="FB46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50DC0"/>
    <w:multiLevelType w:val="hybridMultilevel"/>
    <w:tmpl w:val="7788F88E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767BBB"/>
    <w:multiLevelType w:val="hybridMultilevel"/>
    <w:tmpl w:val="FB466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383"/>
    <w:multiLevelType w:val="hybridMultilevel"/>
    <w:tmpl w:val="FDBCA7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8A0B20"/>
    <w:multiLevelType w:val="hybridMultilevel"/>
    <w:tmpl w:val="FB466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21616">
    <w:abstractNumId w:val="7"/>
  </w:num>
  <w:num w:numId="2" w16cid:durableId="117920419">
    <w:abstractNumId w:val="1"/>
  </w:num>
  <w:num w:numId="3" w16cid:durableId="2059430524">
    <w:abstractNumId w:val="0"/>
  </w:num>
  <w:num w:numId="4" w16cid:durableId="1816725526">
    <w:abstractNumId w:val="3"/>
  </w:num>
  <w:num w:numId="5" w16cid:durableId="1669746214">
    <w:abstractNumId w:val="5"/>
  </w:num>
  <w:num w:numId="6" w16cid:durableId="1515260990">
    <w:abstractNumId w:val="2"/>
  </w:num>
  <w:num w:numId="7" w16cid:durableId="1378236448">
    <w:abstractNumId w:val="4"/>
  </w:num>
  <w:num w:numId="8" w16cid:durableId="1835220272">
    <w:abstractNumId w:val="6"/>
  </w:num>
  <w:num w:numId="9" w16cid:durableId="537014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5"/>
    <w:rsid w:val="00047F15"/>
    <w:rsid w:val="006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E0AF"/>
  <w15:chartTrackingRefBased/>
  <w15:docId w15:val="{98B0466A-6427-42EF-8D75-8713ABE9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F1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47F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F1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47F1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047F15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47F15"/>
    <w:rPr>
      <w:rFonts w:ascii="Times New Roman" w:eastAsia="Calibri" w:hAnsi="Times New Roman" w:cs="Times New Roman"/>
      <w:sz w:val="20"/>
      <w:szCs w:val="20"/>
      <w:lang w:val="x-none" w:eastAsia="en-GB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47F15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47F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F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F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43610-BFE8-41B1-9A0E-057477D3D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5594B-56CD-4838-8D1C-060786D85EEF}"/>
</file>

<file path=customXml/itemProps3.xml><?xml version="1.0" encoding="utf-8"?>
<ds:datastoreItem xmlns:ds="http://schemas.openxmlformats.org/officeDocument/2006/customXml" ds:itemID="{FB2D6AEC-E715-4959-A056-0CC22DADB9C0}"/>
</file>

<file path=customXml/itemProps4.xml><?xml version="1.0" encoding="utf-8"?>
<ds:datastoreItem xmlns:ds="http://schemas.openxmlformats.org/officeDocument/2006/customXml" ds:itemID="{6562FC75-C80F-43F3-BB48-A6A26AAB5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1952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Waśniewska Eliza</dc:creator>
  <cp:keywords/>
  <dc:description/>
  <cp:lastModifiedBy>Waśniewska Eliza</cp:lastModifiedBy>
  <cp:revision>1</cp:revision>
  <dcterms:created xsi:type="dcterms:W3CDTF">2022-11-08T08:35:00Z</dcterms:created>
  <dcterms:modified xsi:type="dcterms:W3CDTF">2022-11-08T08:41:00Z</dcterms:modified>
</cp:coreProperties>
</file>